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0C8" w:rsidRPr="002A0389" w:rsidRDefault="00C160C8" w:rsidP="00C160C8">
      <w:pPr>
        <w:pStyle w:val="Alcm"/>
        <w:jc w:val="center"/>
        <w:rPr>
          <w:color w:val="auto"/>
        </w:rPr>
      </w:pPr>
      <w:bookmarkStart w:id="0" w:name="_GoBack"/>
      <w:bookmarkEnd w:id="0"/>
      <w:r w:rsidRPr="002A0389">
        <w:rPr>
          <w:color w:val="auto"/>
        </w:rPr>
        <w:t>J e g y z ő k ö n y v</w:t>
      </w:r>
    </w:p>
    <w:p w:rsidR="00C160C8" w:rsidRDefault="00C160C8" w:rsidP="00C160C8">
      <w:pPr>
        <w:jc w:val="center"/>
        <w:rPr>
          <w:b/>
          <w:i/>
        </w:rPr>
      </w:pPr>
    </w:p>
    <w:p w:rsidR="00C160C8" w:rsidRDefault="00C160C8" w:rsidP="00C160C8">
      <w:pPr>
        <w:jc w:val="center"/>
        <w:rPr>
          <w:b/>
          <w:i/>
        </w:rPr>
      </w:pPr>
    </w:p>
    <w:p w:rsidR="00C160C8" w:rsidRDefault="00C160C8" w:rsidP="00C160C8">
      <w:pPr>
        <w:jc w:val="both"/>
      </w:pPr>
      <w:r>
        <w:rPr>
          <w:b/>
        </w:rPr>
        <w:t>Készült:</w:t>
      </w:r>
      <w:r>
        <w:t xml:space="preserve"> Máriakálnok Község Önkormányzata Képviselő-testületének </w:t>
      </w:r>
      <w:r>
        <w:rPr>
          <w:b/>
        </w:rPr>
        <w:t xml:space="preserve">2015. </w:t>
      </w:r>
      <w:r w:rsidR="003110B1">
        <w:rPr>
          <w:b/>
        </w:rPr>
        <w:t>jú</w:t>
      </w:r>
      <w:r w:rsidR="00DC4A34">
        <w:rPr>
          <w:b/>
        </w:rPr>
        <w:t>l</w:t>
      </w:r>
      <w:r w:rsidR="003110B1">
        <w:rPr>
          <w:b/>
        </w:rPr>
        <w:t xml:space="preserve">ius </w:t>
      </w:r>
      <w:r w:rsidR="00DC4A34">
        <w:rPr>
          <w:b/>
        </w:rPr>
        <w:t>24</w:t>
      </w:r>
      <w:r w:rsidR="003110B1">
        <w:rPr>
          <w:b/>
        </w:rPr>
        <w:t>-é</w:t>
      </w:r>
      <w:r>
        <w:rPr>
          <w:b/>
        </w:rPr>
        <w:t>n</w:t>
      </w:r>
      <w:r>
        <w:t xml:space="preserve"> 1</w:t>
      </w:r>
      <w:r w:rsidR="00DC4A34">
        <w:t>7</w:t>
      </w:r>
      <w:r>
        <w:t>.</w:t>
      </w:r>
      <w:r w:rsidR="00DC4A34">
        <w:t>0</w:t>
      </w:r>
      <w:r w:rsidR="003110B1">
        <w:t>0</w:t>
      </w:r>
      <w:r>
        <w:t xml:space="preserve"> órai kezdettel – Máriakálnok, Rákóczi út 6. szám alatt - megtartott </w:t>
      </w:r>
      <w:r w:rsidR="004A0C51">
        <w:t>nyilvános</w:t>
      </w:r>
      <w:r>
        <w:t xml:space="preserve"> üléséről.</w:t>
      </w:r>
    </w:p>
    <w:p w:rsidR="00C160C8" w:rsidRDefault="00C160C8" w:rsidP="00C160C8"/>
    <w:p w:rsidR="00C160C8" w:rsidRDefault="00C160C8" w:rsidP="00C160C8">
      <w:pPr>
        <w:jc w:val="both"/>
        <w:rPr>
          <w:b/>
        </w:rPr>
      </w:pPr>
      <w:r>
        <w:rPr>
          <w:b/>
        </w:rPr>
        <w:t>Jelen vannak:</w:t>
      </w:r>
    </w:p>
    <w:p w:rsidR="00C160C8" w:rsidRDefault="00C160C8" w:rsidP="00C160C8"/>
    <w:p w:rsidR="00C160C8" w:rsidRDefault="00C160C8" w:rsidP="00C160C8">
      <w:pPr>
        <w:jc w:val="both"/>
        <w:rPr>
          <w:b/>
          <w:i/>
        </w:rPr>
      </w:pPr>
      <w:r>
        <w:t xml:space="preserve">Dr. Tóásóné Gáspár Emma </w:t>
      </w:r>
      <w:r>
        <w:rPr>
          <w:b/>
          <w:i/>
        </w:rPr>
        <w:t>polgármester</w:t>
      </w:r>
      <w:r>
        <w:t xml:space="preserve">, Ruzsa István János </w:t>
      </w:r>
      <w:r>
        <w:rPr>
          <w:b/>
          <w:bCs/>
          <w:i/>
          <w:iCs/>
        </w:rPr>
        <w:t>alpolgármester</w:t>
      </w:r>
      <w:r>
        <w:t xml:space="preserve">, </w:t>
      </w:r>
      <w:proofErr w:type="spellStart"/>
      <w:r>
        <w:t>Frauhammer</w:t>
      </w:r>
      <w:proofErr w:type="spellEnd"/>
      <w:r>
        <w:t xml:space="preserve"> József, Giczi László, Hochleitnerné Lakner Ágnes, Juhász Károly, </w:t>
      </w:r>
      <w:proofErr w:type="spellStart"/>
      <w:r>
        <w:t>Komka</w:t>
      </w:r>
      <w:proofErr w:type="spellEnd"/>
      <w:r>
        <w:t xml:space="preserve"> Tamás István </w:t>
      </w:r>
      <w:r>
        <w:rPr>
          <w:b/>
          <w:i/>
        </w:rPr>
        <w:t>képviselők</w:t>
      </w:r>
      <w:r>
        <w:t xml:space="preserve">; dr. Kránitz Péter </w:t>
      </w:r>
      <w:r>
        <w:rPr>
          <w:b/>
          <w:i/>
        </w:rPr>
        <w:t>jegyző</w:t>
      </w:r>
      <w:r>
        <w:rPr>
          <w:b/>
          <w:i/>
          <w:color w:val="000000"/>
        </w:rPr>
        <w:t xml:space="preserve">; </w:t>
      </w:r>
      <w:r>
        <w:t xml:space="preserve">Nagy Tiborné </w:t>
      </w:r>
      <w:r>
        <w:rPr>
          <w:b/>
          <w:i/>
        </w:rPr>
        <w:t>jegyzőkönyvvezető.</w:t>
      </w:r>
    </w:p>
    <w:p w:rsidR="00C160C8" w:rsidRDefault="00C160C8" w:rsidP="00C160C8">
      <w:pPr>
        <w:jc w:val="both"/>
      </w:pPr>
    </w:p>
    <w:p w:rsidR="003110B1" w:rsidRDefault="003110B1" w:rsidP="003110B1">
      <w:pPr>
        <w:jc w:val="both"/>
      </w:pPr>
      <w:r>
        <w:t xml:space="preserve">A polgármester a jelenléti ív alapján megállapítja, hogy a Képviselő-testület 7 tagja </w:t>
      </w:r>
      <w:r>
        <w:rPr>
          <w:i/>
        </w:rPr>
        <w:t>közül 7</w:t>
      </w:r>
      <w:r>
        <w:t xml:space="preserve"> fő megjelent, így </w:t>
      </w:r>
      <w:r>
        <w:rPr>
          <w:b/>
          <w:i/>
        </w:rPr>
        <w:t>az ülés határozatképes</w:t>
      </w:r>
      <w:r>
        <w:t xml:space="preserve">, azt megnyitja. A polgármester javaslatot tesz a </w:t>
      </w:r>
      <w:r>
        <w:rPr>
          <w:b/>
        </w:rPr>
        <w:t xml:space="preserve">napirendre </w:t>
      </w:r>
      <w:r>
        <w:t>az alábbiak szerint:</w:t>
      </w:r>
    </w:p>
    <w:p w:rsidR="003110B1" w:rsidRDefault="003110B1" w:rsidP="00C160C8">
      <w:pPr>
        <w:jc w:val="both"/>
      </w:pPr>
    </w:p>
    <w:p w:rsidR="00E900A1" w:rsidRPr="0067029C" w:rsidRDefault="00E900A1" w:rsidP="00E900A1">
      <w:pPr>
        <w:jc w:val="both"/>
        <w:rPr>
          <w:b/>
          <w:sz w:val="22"/>
          <w:szCs w:val="22"/>
        </w:rPr>
      </w:pPr>
      <w:r w:rsidRPr="0067029C">
        <w:rPr>
          <w:b/>
          <w:sz w:val="22"/>
          <w:szCs w:val="22"/>
        </w:rPr>
        <w:t xml:space="preserve">1. </w:t>
      </w:r>
      <w:r>
        <w:rPr>
          <w:b/>
          <w:sz w:val="22"/>
          <w:szCs w:val="22"/>
        </w:rPr>
        <w:t xml:space="preserve">Győrzámoly csatlakozási kérelme a Mosonmagyaróvári Térségi Társuláshoz </w:t>
      </w:r>
    </w:p>
    <w:p w:rsidR="00E900A1" w:rsidRPr="0067029C" w:rsidRDefault="00E900A1" w:rsidP="00E900A1">
      <w:pPr>
        <w:jc w:val="both"/>
        <w:rPr>
          <w:sz w:val="22"/>
          <w:szCs w:val="22"/>
        </w:rPr>
      </w:pPr>
      <w:r w:rsidRPr="0067029C">
        <w:rPr>
          <w:b/>
          <w:sz w:val="22"/>
          <w:szCs w:val="22"/>
        </w:rPr>
        <w:t xml:space="preserve">2. </w:t>
      </w:r>
      <w:r>
        <w:rPr>
          <w:b/>
          <w:sz w:val="22"/>
          <w:szCs w:val="22"/>
        </w:rPr>
        <w:t>Csónakkikötővel kapcsolatos döntés</w:t>
      </w:r>
      <w:r w:rsidRPr="0067029C">
        <w:rPr>
          <w:i/>
          <w:sz w:val="22"/>
          <w:szCs w:val="22"/>
        </w:rPr>
        <w:t xml:space="preserve"> </w:t>
      </w:r>
      <w:r w:rsidRPr="0067029C">
        <w:rPr>
          <w:sz w:val="22"/>
          <w:szCs w:val="22"/>
        </w:rPr>
        <w:t xml:space="preserve"> </w:t>
      </w:r>
    </w:p>
    <w:p w:rsidR="00E900A1" w:rsidRDefault="00E900A1" w:rsidP="00E900A1">
      <w:pPr>
        <w:pStyle w:val="Szvegtrzsbehzssal21"/>
        <w:numPr>
          <w:ilvl w:val="0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3</w:t>
      </w:r>
      <w:r w:rsidRPr="0067029C">
        <w:rPr>
          <w:b/>
          <w:sz w:val="22"/>
          <w:szCs w:val="22"/>
        </w:rPr>
        <w:t>. Egyéb aktuális ügyek</w:t>
      </w:r>
    </w:p>
    <w:p w:rsidR="00384C6A" w:rsidRDefault="00384C6A" w:rsidP="00384C6A">
      <w:pPr>
        <w:pStyle w:val="Szvegtrzsbehzssal21"/>
        <w:numPr>
          <w:ilvl w:val="0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- Az iskola működtetésével kapcsolatos információ</w:t>
      </w:r>
    </w:p>
    <w:p w:rsidR="00383CCD" w:rsidRPr="00383CCD" w:rsidRDefault="00383CCD" w:rsidP="00383CCD">
      <w:pPr>
        <w:pStyle w:val="Listaszerbekezds"/>
        <w:numPr>
          <w:ilvl w:val="0"/>
          <w:numId w:val="2"/>
        </w:numPr>
        <w:jc w:val="both"/>
        <w:rPr>
          <w:b/>
        </w:rPr>
      </w:pPr>
      <w:r>
        <w:rPr>
          <w:b/>
        </w:rPr>
        <w:t xml:space="preserve">- </w:t>
      </w:r>
      <w:r w:rsidRPr="00383CCD">
        <w:rPr>
          <w:b/>
        </w:rPr>
        <w:t>Polgárőrséggel együttműködési megállapodás</w:t>
      </w:r>
    </w:p>
    <w:p w:rsidR="006A5D66" w:rsidRPr="006A5D66" w:rsidRDefault="006A5D66" w:rsidP="006A5D66">
      <w:pPr>
        <w:pStyle w:val="Listaszerbekezds"/>
        <w:numPr>
          <w:ilvl w:val="0"/>
          <w:numId w:val="2"/>
        </w:numPr>
        <w:jc w:val="both"/>
        <w:rPr>
          <w:b/>
        </w:rPr>
      </w:pPr>
      <w:r>
        <w:rPr>
          <w:b/>
        </w:rPr>
        <w:t xml:space="preserve">- </w:t>
      </w:r>
      <w:r w:rsidRPr="006A5D66">
        <w:rPr>
          <w:b/>
        </w:rPr>
        <w:t>Egyéb információk</w:t>
      </w:r>
    </w:p>
    <w:p w:rsidR="00C160C8" w:rsidRDefault="00C160C8" w:rsidP="00C160C8"/>
    <w:p w:rsidR="00C160C8" w:rsidRDefault="00C160C8" w:rsidP="00C160C8">
      <w:pPr>
        <w:jc w:val="both"/>
        <w:rPr>
          <w:i/>
        </w:rPr>
      </w:pPr>
      <w:r>
        <w:rPr>
          <w:i/>
        </w:rPr>
        <w:t>Máriakálnok Község Önkormányzatának Képviselő-testülete 7 igen (egyhangú) szavazattal az alábbi határozatot hozza:</w:t>
      </w:r>
    </w:p>
    <w:p w:rsidR="00C160C8" w:rsidRDefault="00C160C8" w:rsidP="00C160C8">
      <w:pPr>
        <w:pStyle w:val="Szvegtrzs"/>
        <w:spacing w:after="0"/>
        <w:jc w:val="both"/>
      </w:pPr>
    </w:p>
    <w:p w:rsidR="00C160C8" w:rsidRDefault="00E900A1" w:rsidP="00C160C8">
      <w:pPr>
        <w:ind w:left="1416" w:firstLine="708"/>
        <w:rPr>
          <w:b/>
          <w:u w:val="single"/>
        </w:rPr>
      </w:pPr>
      <w:r>
        <w:rPr>
          <w:b/>
          <w:u w:val="single"/>
        </w:rPr>
        <w:t>4</w:t>
      </w:r>
      <w:r w:rsidR="00C160C8">
        <w:rPr>
          <w:b/>
          <w:u w:val="single"/>
        </w:rPr>
        <w:t>3/2015.(V</w:t>
      </w:r>
      <w:r w:rsidR="00704D96">
        <w:rPr>
          <w:b/>
          <w:u w:val="single"/>
        </w:rPr>
        <w:t>I</w:t>
      </w:r>
      <w:r>
        <w:rPr>
          <w:b/>
          <w:u w:val="single"/>
        </w:rPr>
        <w:t>I</w:t>
      </w:r>
      <w:r w:rsidR="00C160C8">
        <w:rPr>
          <w:b/>
          <w:u w:val="single"/>
        </w:rPr>
        <w:t>.</w:t>
      </w:r>
      <w:r>
        <w:rPr>
          <w:b/>
          <w:u w:val="single"/>
        </w:rPr>
        <w:t>24</w:t>
      </w:r>
      <w:r w:rsidR="00C160C8">
        <w:rPr>
          <w:b/>
          <w:u w:val="single"/>
        </w:rPr>
        <w:t>.) határozat</w:t>
      </w:r>
    </w:p>
    <w:p w:rsidR="00C160C8" w:rsidRDefault="00C160C8" w:rsidP="00C160C8">
      <w:pPr>
        <w:ind w:left="1416" w:firstLine="708"/>
        <w:rPr>
          <w:b/>
          <w:u w:val="single"/>
        </w:rPr>
      </w:pPr>
    </w:p>
    <w:p w:rsidR="00C160C8" w:rsidRDefault="00C160C8" w:rsidP="00C160C8">
      <w:pPr>
        <w:ind w:left="2832" w:firstLine="36"/>
        <w:jc w:val="both"/>
      </w:pPr>
      <w:r>
        <w:t xml:space="preserve">Máriakálnok Község Önkormányzatának Képviselő-testülete a 2015. </w:t>
      </w:r>
      <w:r w:rsidR="00704D96">
        <w:t>jú</w:t>
      </w:r>
      <w:r w:rsidR="00EB7690">
        <w:t>lius 24</w:t>
      </w:r>
      <w:r>
        <w:t xml:space="preserve">-i ülésének napirendjét az alábbiak szerint </w:t>
      </w:r>
      <w:proofErr w:type="gramStart"/>
      <w:r>
        <w:t>fogadja</w:t>
      </w:r>
      <w:proofErr w:type="gramEnd"/>
      <w:r>
        <w:t xml:space="preserve"> el:</w:t>
      </w:r>
    </w:p>
    <w:p w:rsidR="00E900A1" w:rsidRPr="00E900A1" w:rsidRDefault="00E900A1" w:rsidP="00E900A1">
      <w:pPr>
        <w:ind w:left="2832"/>
        <w:jc w:val="both"/>
        <w:rPr>
          <w:sz w:val="22"/>
          <w:szCs w:val="22"/>
        </w:rPr>
      </w:pPr>
      <w:r w:rsidRPr="00E900A1">
        <w:rPr>
          <w:sz w:val="22"/>
          <w:szCs w:val="22"/>
        </w:rPr>
        <w:t xml:space="preserve">1. Győrzámoly csatlakozási kérelme a Mosonmagyaróvári Térségi Társuláshoz </w:t>
      </w:r>
    </w:p>
    <w:p w:rsidR="00E900A1" w:rsidRPr="00E900A1" w:rsidRDefault="00E900A1" w:rsidP="00E900A1">
      <w:pPr>
        <w:ind w:left="2124" w:firstLine="708"/>
        <w:jc w:val="both"/>
        <w:rPr>
          <w:sz w:val="22"/>
          <w:szCs w:val="22"/>
        </w:rPr>
      </w:pPr>
      <w:r w:rsidRPr="00E900A1">
        <w:rPr>
          <w:sz w:val="22"/>
          <w:szCs w:val="22"/>
        </w:rPr>
        <w:t>2. Csónakkikötővel kapcsolatos döntés</w:t>
      </w:r>
      <w:r w:rsidRPr="00E900A1">
        <w:rPr>
          <w:i/>
          <w:sz w:val="22"/>
          <w:szCs w:val="22"/>
        </w:rPr>
        <w:t xml:space="preserve"> </w:t>
      </w:r>
      <w:r w:rsidRPr="00E900A1">
        <w:rPr>
          <w:sz w:val="22"/>
          <w:szCs w:val="22"/>
        </w:rPr>
        <w:t xml:space="preserve"> </w:t>
      </w:r>
    </w:p>
    <w:p w:rsidR="00E900A1" w:rsidRPr="00E900A1" w:rsidRDefault="00E900A1" w:rsidP="00E900A1">
      <w:pPr>
        <w:pStyle w:val="Szvegtrzsbehzssal21"/>
        <w:numPr>
          <w:ilvl w:val="8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</w:t>
      </w:r>
      <w:r w:rsidRPr="00E900A1">
        <w:rPr>
          <w:sz w:val="22"/>
          <w:szCs w:val="22"/>
        </w:rPr>
        <w:t>3. Egyéb aktuális ügyek</w:t>
      </w:r>
    </w:p>
    <w:p w:rsidR="00704D96" w:rsidRDefault="00704D96" w:rsidP="00C160C8">
      <w:pPr>
        <w:ind w:left="2832" w:firstLine="36"/>
        <w:jc w:val="both"/>
      </w:pPr>
    </w:p>
    <w:p w:rsidR="00E900A1" w:rsidRDefault="00E900A1" w:rsidP="00C160C8"/>
    <w:p w:rsidR="00C160C8" w:rsidRDefault="00C160C8" w:rsidP="00C160C8">
      <w:pPr>
        <w:pStyle w:val="Nincstrkz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NAPIRENDI PONTOK MEGTÁRGYALÁSA</w:t>
      </w:r>
    </w:p>
    <w:p w:rsidR="00C160C8" w:rsidRDefault="00C160C8" w:rsidP="00C160C8"/>
    <w:p w:rsidR="00704D96" w:rsidRDefault="00704D96" w:rsidP="00704D96">
      <w:pPr>
        <w:jc w:val="both"/>
        <w:rPr>
          <w:b/>
        </w:rPr>
      </w:pPr>
      <w:r w:rsidRPr="004A0C51">
        <w:rPr>
          <w:b/>
        </w:rPr>
        <w:t xml:space="preserve">1. </w:t>
      </w:r>
      <w:r w:rsidR="00E900A1">
        <w:rPr>
          <w:b/>
          <w:sz w:val="22"/>
          <w:szCs w:val="22"/>
        </w:rPr>
        <w:t>Győrzámoly csatlakozási kérelme a Mosonmagyaróvári Térségi Társuláshoz</w:t>
      </w:r>
    </w:p>
    <w:p w:rsidR="009107F4" w:rsidRDefault="009107F4" w:rsidP="00C160C8">
      <w:pPr>
        <w:rPr>
          <w:b/>
        </w:rPr>
      </w:pPr>
    </w:p>
    <w:p w:rsidR="00EB7690" w:rsidRDefault="00C160C8" w:rsidP="006371B1">
      <w:pPr>
        <w:jc w:val="both"/>
      </w:pPr>
      <w:r w:rsidRPr="00966F4E">
        <w:rPr>
          <w:b/>
        </w:rPr>
        <w:t>Dr. Tóásóné Gáspár Emma polgármester</w:t>
      </w:r>
      <w:r>
        <w:t>:</w:t>
      </w:r>
      <w:r w:rsidR="006371B1">
        <w:t xml:space="preserve"> </w:t>
      </w:r>
      <w:r w:rsidR="008A3456">
        <w:t>Az előterjesztést a képviselő-testület megkapta. A térségi társulás előzetesen megszavazta Győrzámoly csatlakozását a mi társulásunkhoz olyan feltétellel, hogy a plusz kiadás</w:t>
      </w:r>
      <w:r w:rsidR="000F0C08">
        <w:t>t</w:t>
      </w:r>
      <w:r w:rsidR="009F6DBB">
        <w:t>,</w:t>
      </w:r>
      <w:r w:rsidR="008A3456">
        <w:t xml:space="preserve"> ami ebből a csatlakozásból adódna,</w:t>
      </w:r>
      <w:r w:rsidR="000F0C08">
        <w:t xml:space="preserve"> a</w:t>
      </w:r>
      <w:r w:rsidR="008A3456">
        <w:t xml:space="preserve"> majdnem 2.900 </w:t>
      </w:r>
      <w:proofErr w:type="spellStart"/>
      <w:r w:rsidR="008A3456">
        <w:t>eFt</w:t>
      </w:r>
      <w:r w:rsidR="000F0C08">
        <w:t>-ból</w:t>
      </w:r>
      <w:proofErr w:type="spellEnd"/>
      <w:r w:rsidR="008A3456">
        <w:t>, egymillió Ft-ot Győrzámoly vállaln</w:t>
      </w:r>
      <w:r w:rsidR="00651462">
        <w:t>a, a többit a térségi társulás megosztva a települések között lakosságszám arányosan</w:t>
      </w:r>
      <w:r w:rsidR="000F0C08">
        <w:t xml:space="preserve"> fizetné meg</w:t>
      </w:r>
      <w:r w:rsidR="00651462">
        <w:t xml:space="preserve">. Nekünk ez évente 44-45 </w:t>
      </w:r>
      <w:proofErr w:type="spellStart"/>
      <w:r w:rsidR="00651462">
        <w:t>eFt-ot</w:t>
      </w:r>
      <w:proofErr w:type="spellEnd"/>
      <w:r w:rsidR="00651462">
        <w:t xml:space="preserve"> jelentene. Nem érvényes az a szavazás addig, amíg a különböző települések képviselő-testülete nem tárgyalja a csatlakozási szándékot. Több faluban más nézőpont alakult ki, mint a térségi társulási ülésen. </w:t>
      </w:r>
      <w:r w:rsidR="000F0C08">
        <w:t>A személyes véleményem az</w:t>
      </w:r>
      <w:r w:rsidR="00651462">
        <w:t xml:space="preserve">, ha Győrzámoly csatlakozni akar, </w:t>
      </w:r>
      <w:r w:rsidR="00056315">
        <w:t xml:space="preserve">akkor fizesse meg az ezzel járó összes költséget. A szociális törvény változása nyomán minden településen kötelező lesz családgondozónak minden héten egy alkalommal jelen lenni. </w:t>
      </w:r>
      <w:r w:rsidR="00056315">
        <w:lastRenderedPageBreak/>
        <w:t xml:space="preserve">Amennyiben Győrzámolyra nem megy ki a családgondozó – a polgármester ezzel érvelt – akkor törvénytelenséget követ el. </w:t>
      </w:r>
      <w:r w:rsidR="006759EA">
        <w:t>Az elvvel van problémám, hogy</w:t>
      </w:r>
      <w:r w:rsidR="000F0C08">
        <w:t xml:space="preserve"> a polgármester</w:t>
      </w:r>
      <w:r w:rsidR="006759EA">
        <w:t xml:space="preserve"> nincs megelégedve a szolgáltatással. </w:t>
      </w:r>
      <w:r w:rsidR="009F6DBB">
        <w:t>Várom a véleményüket.</w:t>
      </w:r>
      <w:r w:rsidR="006759EA">
        <w:t xml:space="preserve"> </w:t>
      </w:r>
    </w:p>
    <w:p w:rsidR="006759EA" w:rsidRDefault="006759EA" w:rsidP="006371B1">
      <w:pPr>
        <w:jc w:val="both"/>
      </w:pPr>
    </w:p>
    <w:p w:rsidR="006759EA" w:rsidRDefault="006759EA" w:rsidP="006371B1">
      <w:pPr>
        <w:jc w:val="both"/>
      </w:pPr>
      <w:proofErr w:type="spellStart"/>
      <w:r w:rsidRPr="000F0C08">
        <w:rPr>
          <w:b/>
        </w:rPr>
        <w:t>Frauhammer</w:t>
      </w:r>
      <w:proofErr w:type="spellEnd"/>
      <w:r w:rsidRPr="000F0C08">
        <w:rPr>
          <w:b/>
        </w:rPr>
        <w:t xml:space="preserve"> József</w:t>
      </w:r>
      <w:r>
        <w:t>: Támogathatjuk azzal a feltétellel, hogy befizetik az összes költséget</w:t>
      </w:r>
      <w:r w:rsidR="000F0C08">
        <w:t>, azaz a</w:t>
      </w:r>
      <w:r>
        <w:t xml:space="preserve"> csatlakozási szándékot támogat</w:t>
      </w:r>
      <w:r w:rsidR="000F0C08">
        <w:t>juk</w:t>
      </w:r>
      <w:r>
        <w:t xml:space="preserve">, plusz költség nélkül. </w:t>
      </w:r>
    </w:p>
    <w:p w:rsidR="006759EA" w:rsidRDefault="006759EA" w:rsidP="006371B1">
      <w:pPr>
        <w:jc w:val="both"/>
      </w:pPr>
    </w:p>
    <w:p w:rsidR="006759EA" w:rsidRDefault="006759EA" w:rsidP="006371B1">
      <w:pPr>
        <w:jc w:val="both"/>
      </w:pPr>
      <w:r w:rsidRPr="000F0C08">
        <w:rPr>
          <w:b/>
        </w:rPr>
        <w:t>Ruzsa István</w:t>
      </w:r>
      <w:r>
        <w:t>: Javaslom a támogatást úgy, h</w:t>
      </w:r>
      <w:r w:rsidR="000F0C08">
        <w:t>a Győrzámoly</w:t>
      </w:r>
      <w:r>
        <w:t xml:space="preserve"> megfizeti a költséget.</w:t>
      </w:r>
    </w:p>
    <w:p w:rsidR="009F6DBB" w:rsidRDefault="009F6DBB" w:rsidP="006371B1">
      <w:pPr>
        <w:jc w:val="both"/>
      </w:pPr>
    </w:p>
    <w:p w:rsidR="00DE6983" w:rsidRPr="002B17E9" w:rsidRDefault="00DE6983" w:rsidP="00DE6983">
      <w:pPr>
        <w:jc w:val="both"/>
      </w:pPr>
      <w:r w:rsidRPr="002B17E9">
        <w:rPr>
          <w:b/>
        </w:rPr>
        <w:t>Dr. Tóásóné Gáspár Emma polgármester</w:t>
      </w:r>
      <w:r w:rsidRPr="002B17E9">
        <w:t>: Kérem a képviselő-testület tagjait, ha egyetértenek az alábbi határozati javaslattal, kézfelemeléssel jelezzék.</w:t>
      </w:r>
    </w:p>
    <w:p w:rsidR="009F6DBB" w:rsidRDefault="009F6DBB" w:rsidP="006371B1">
      <w:pPr>
        <w:jc w:val="both"/>
      </w:pPr>
    </w:p>
    <w:p w:rsidR="00C91178" w:rsidRPr="00C91178" w:rsidRDefault="00C91178" w:rsidP="00C91178">
      <w:pPr>
        <w:ind w:left="2832"/>
        <w:jc w:val="both"/>
        <w:rPr>
          <w:i/>
          <w:iCs/>
          <w:color w:val="000000"/>
        </w:rPr>
      </w:pPr>
      <w:r w:rsidRPr="00C91178">
        <w:rPr>
          <w:i/>
          <w:iCs/>
          <w:color w:val="000000"/>
        </w:rPr>
        <w:t>Máriakálnok Község Önkormányzatának Képviselő-testülete Győrzámoly Község Önkormányzatának csatlakozását 2016. január 1. napjától a Mosonmagyaróvár Térségi Társuláshoz abban az esetben támogatja, amennyiben Győrzámoly Község Önkormányzata vállalja a felmerülő költségeket.</w:t>
      </w:r>
    </w:p>
    <w:p w:rsidR="00C91178" w:rsidRPr="00C91178" w:rsidRDefault="00C91178" w:rsidP="00C91178">
      <w:pPr>
        <w:ind w:left="708"/>
        <w:jc w:val="both"/>
        <w:rPr>
          <w:i/>
        </w:rPr>
      </w:pPr>
    </w:p>
    <w:p w:rsidR="00C91178" w:rsidRPr="00C91178" w:rsidRDefault="00C91178" w:rsidP="00C91178">
      <w:pPr>
        <w:ind w:left="2832"/>
        <w:jc w:val="both"/>
        <w:rPr>
          <w:i/>
          <w:iCs/>
        </w:rPr>
      </w:pPr>
      <w:r w:rsidRPr="00C91178">
        <w:rPr>
          <w:i/>
          <w:iCs/>
        </w:rPr>
        <w:t>A Képviselő-testület felhatalmazza a polgármestert, hogy döntéséről a Társulás elnökét tájékoztassa.</w:t>
      </w:r>
    </w:p>
    <w:p w:rsidR="00C91178" w:rsidRPr="00C91178" w:rsidRDefault="00C91178" w:rsidP="00C91178">
      <w:pPr>
        <w:ind w:left="2124"/>
        <w:jc w:val="both"/>
        <w:rPr>
          <w:i/>
          <w:iCs/>
        </w:rPr>
      </w:pPr>
    </w:p>
    <w:p w:rsidR="00C91178" w:rsidRPr="00C91178" w:rsidRDefault="00C91178" w:rsidP="00C91178">
      <w:pPr>
        <w:ind w:left="2124" w:firstLine="708"/>
        <w:jc w:val="both"/>
        <w:rPr>
          <w:i/>
          <w:iCs/>
        </w:rPr>
      </w:pPr>
      <w:r w:rsidRPr="00C91178">
        <w:rPr>
          <w:i/>
          <w:iCs/>
        </w:rPr>
        <w:t>Felelős: Dr. Tóásóné Gáspár Emma</w:t>
      </w:r>
    </w:p>
    <w:p w:rsidR="00C91178" w:rsidRPr="00C91178" w:rsidRDefault="00C91178" w:rsidP="00C91178">
      <w:pPr>
        <w:ind w:left="2124" w:firstLine="708"/>
        <w:jc w:val="both"/>
        <w:rPr>
          <w:i/>
          <w:iCs/>
        </w:rPr>
      </w:pPr>
      <w:r w:rsidRPr="00C91178">
        <w:rPr>
          <w:i/>
          <w:iCs/>
        </w:rPr>
        <w:t xml:space="preserve">Határidő: azonnal </w:t>
      </w:r>
    </w:p>
    <w:p w:rsidR="00C91178" w:rsidRDefault="00C91178" w:rsidP="00C91178">
      <w:pPr>
        <w:jc w:val="both"/>
      </w:pPr>
    </w:p>
    <w:p w:rsidR="00EB7690" w:rsidRDefault="00EB7690" w:rsidP="006371B1">
      <w:pPr>
        <w:jc w:val="both"/>
      </w:pPr>
    </w:p>
    <w:p w:rsidR="00DE6983" w:rsidRDefault="00DE6983" w:rsidP="00DE6983">
      <w:pPr>
        <w:jc w:val="both"/>
        <w:rPr>
          <w:i/>
        </w:rPr>
      </w:pPr>
      <w:r>
        <w:rPr>
          <w:i/>
        </w:rPr>
        <w:t>Máriakálnok Község Önkormányzatának Képviselő-testülete 7 igen (egyhangú) szavazattal az alábbi határozatot hozza:</w:t>
      </w:r>
    </w:p>
    <w:p w:rsidR="00DE6983" w:rsidRDefault="00DE6983" w:rsidP="00DE6983">
      <w:pPr>
        <w:pStyle w:val="Szvegtrzs"/>
        <w:spacing w:after="0"/>
        <w:jc w:val="both"/>
      </w:pPr>
    </w:p>
    <w:p w:rsidR="00DE6983" w:rsidRDefault="00DE6983" w:rsidP="00DE6983">
      <w:pPr>
        <w:ind w:left="1416" w:firstLine="708"/>
        <w:rPr>
          <w:b/>
          <w:u w:val="single"/>
        </w:rPr>
      </w:pPr>
      <w:r>
        <w:rPr>
          <w:b/>
          <w:u w:val="single"/>
        </w:rPr>
        <w:t>44/2015.(VII.24.) határozat</w:t>
      </w:r>
    </w:p>
    <w:p w:rsidR="00EB7690" w:rsidRDefault="00EB7690" w:rsidP="006371B1">
      <w:pPr>
        <w:jc w:val="both"/>
      </w:pPr>
    </w:p>
    <w:p w:rsidR="00DE6983" w:rsidRPr="004B0269" w:rsidRDefault="00DE6983" w:rsidP="00DE6983">
      <w:pPr>
        <w:ind w:left="2832"/>
        <w:jc w:val="both"/>
        <w:rPr>
          <w:iCs/>
          <w:color w:val="000000"/>
        </w:rPr>
      </w:pPr>
      <w:r w:rsidRPr="004B0269">
        <w:rPr>
          <w:iCs/>
          <w:color w:val="000000"/>
        </w:rPr>
        <w:t xml:space="preserve">Máriakálnok Község Önkormányzatának Képviselő-testülete </w:t>
      </w:r>
      <w:r>
        <w:rPr>
          <w:iCs/>
          <w:color w:val="000000"/>
        </w:rPr>
        <w:t>Győrzámoly Község Önkormányzatának csatlakozását 2016. január 1. napjától a Mosonmagyaróvár Térségi Társuláshoz abban az esetben támogatja, amennyiben Győrzámoly Község Önkormányzata vállalja a felmerülő költségeket.</w:t>
      </w:r>
    </w:p>
    <w:p w:rsidR="00DE6983" w:rsidRPr="00453C05" w:rsidRDefault="00DE6983" w:rsidP="00DE6983">
      <w:pPr>
        <w:ind w:left="708"/>
        <w:jc w:val="both"/>
      </w:pPr>
    </w:p>
    <w:p w:rsidR="00DE6983" w:rsidRPr="00804D24" w:rsidRDefault="00DE6983" w:rsidP="00DE6983">
      <w:pPr>
        <w:ind w:left="2832"/>
        <w:jc w:val="both"/>
        <w:rPr>
          <w:iCs/>
        </w:rPr>
      </w:pPr>
      <w:r w:rsidRPr="00804D24">
        <w:rPr>
          <w:iCs/>
        </w:rPr>
        <w:t>A Képviselő-testület fel</w:t>
      </w:r>
      <w:r>
        <w:rPr>
          <w:iCs/>
        </w:rPr>
        <w:t>hatalmazza a polgármester</w:t>
      </w:r>
      <w:r w:rsidRPr="00804D24">
        <w:rPr>
          <w:iCs/>
        </w:rPr>
        <w:t xml:space="preserve">t, hogy </w:t>
      </w:r>
      <w:r>
        <w:rPr>
          <w:iCs/>
        </w:rPr>
        <w:t>döntéséről a Társulás elnökét tájékoztassa.</w:t>
      </w:r>
    </w:p>
    <w:p w:rsidR="00DE6983" w:rsidRPr="00804D24" w:rsidRDefault="00DE6983" w:rsidP="00DE6983">
      <w:pPr>
        <w:ind w:left="2124"/>
        <w:jc w:val="both"/>
        <w:rPr>
          <w:iCs/>
        </w:rPr>
      </w:pPr>
    </w:p>
    <w:p w:rsidR="00DE6983" w:rsidRPr="00804D24" w:rsidRDefault="00DE6983" w:rsidP="00DE6983">
      <w:pPr>
        <w:ind w:left="2124" w:firstLine="708"/>
        <w:jc w:val="both"/>
        <w:rPr>
          <w:iCs/>
        </w:rPr>
      </w:pPr>
      <w:r>
        <w:rPr>
          <w:iCs/>
        </w:rPr>
        <w:t>F</w:t>
      </w:r>
      <w:r w:rsidRPr="00804D24">
        <w:rPr>
          <w:iCs/>
        </w:rPr>
        <w:t xml:space="preserve">elelős: </w:t>
      </w:r>
      <w:r>
        <w:rPr>
          <w:iCs/>
        </w:rPr>
        <w:t>Dr. Tóásóné Gáspár Emma</w:t>
      </w:r>
    </w:p>
    <w:p w:rsidR="00DE6983" w:rsidRPr="00804D24" w:rsidRDefault="00DE6983" w:rsidP="00DE6983">
      <w:pPr>
        <w:ind w:left="2124" w:firstLine="708"/>
        <w:jc w:val="both"/>
        <w:rPr>
          <w:iCs/>
        </w:rPr>
      </w:pPr>
      <w:r w:rsidRPr="00804D24">
        <w:rPr>
          <w:iCs/>
        </w:rPr>
        <w:t xml:space="preserve">Határidő: </w:t>
      </w:r>
      <w:r>
        <w:rPr>
          <w:iCs/>
        </w:rPr>
        <w:t>azonnal</w:t>
      </w:r>
      <w:r w:rsidRPr="00804D24">
        <w:rPr>
          <w:iCs/>
        </w:rPr>
        <w:t xml:space="preserve"> </w:t>
      </w:r>
    </w:p>
    <w:p w:rsidR="00EB7690" w:rsidRDefault="00EB7690" w:rsidP="006371B1">
      <w:pPr>
        <w:jc w:val="both"/>
      </w:pPr>
    </w:p>
    <w:p w:rsidR="00DE6983" w:rsidRPr="00C91178" w:rsidRDefault="00DE6983" w:rsidP="006371B1">
      <w:pPr>
        <w:jc w:val="both"/>
      </w:pPr>
    </w:p>
    <w:p w:rsidR="00DE6983" w:rsidRPr="00C91178" w:rsidRDefault="00DE6983" w:rsidP="00DE6983">
      <w:pPr>
        <w:jc w:val="both"/>
      </w:pPr>
      <w:r w:rsidRPr="00C91178">
        <w:rPr>
          <w:b/>
        </w:rPr>
        <w:t>2. Csónakkikötővel kapcsolatos döntés</w:t>
      </w:r>
      <w:r w:rsidRPr="00C91178">
        <w:rPr>
          <w:i/>
        </w:rPr>
        <w:t xml:space="preserve"> </w:t>
      </w:r>
      <w:r w:rsidRPr="00C91178">
        <w:t xml:space="preserve"> </w:t>
      </w:r>
    </w:p>
    <w:p w:rsidR="00DE6983" w:rsidRDefault="00DE6983" w:rsidP="006371B1">
      <w:pPr>
        <w:jc w:val="both"/>
      </w:pPr>
    </w:p>
    <w:p w:rsidR="00DE6983" w:rsidRDefault="00DE6983" w:rsidP="001A3EFF">
      <w:pPr>
        <w:jc w:val="both"/>
      </w:pPr>
      <w:r w:rsidRPr="00966F4E">
        <w:rPr>
          <w:b/>
        </w:rPr>
        <w:t xml:space="preserve">Dr. </w:t>
      </w:r>
      <w:r>
        <w:rPr>
          <w:b/>
        </w:rPr>
        <w:t>Tóásóné Gáspár Emma polgármester</w:t>
      </w:r>
      <w:r>
        <w:t>:</w:t>
      </w:r>
      <w:r>
        <w:rPr>
          <w:b/>
        </w:rPr>
        <w:t xml:space="preserve"> </w:t>
      </w:r>
      <w:r w:rsidRPr="00DE6983">
        <w:t>Van egy feltételezett pályázati lehetőség</w:t>
      </w:r>
      <w:r>
        <w:t>, a Megyei Területfejlesztési Tanács küldte ki a hozzá kapcsolódó anyagot</w:t>
      </w:r>
      <w:r w:rsidR="000F0C08">
        <w:t>.</w:t>
      </w:r>
      <w:r>
        <w:t xml:space="preserve"> Szeptemberben nagy valószínűséggel kiírnak</w:t>
      </w:r>
      <w:r w:rsidR="000F0C08">
        <w:t xml:space="preserve"> egy</w:t>
      </w:r>
      <w:r>
        <w:t xml:space="preserve"> olyan pályázatot magyar-szlovák együttműködés keretében</w:t>
      </w:r>
      <w:r w:rsidR="000F0C08">
        <w:t>,</w:t>
      </w:r>
      <w:r>
        <w:t xml:space="preserve"> ahol a szigetközi települések csónakkikötőt létesíthetnek 5 %-os önrész befizetésével. Ennek a pályázatnak a lebonyolítását, tervezési költségét az előzetes hatástanulmányt, mindent a </w:t>
      </w:r>
      <w:r>
        <w:lastRenderedPageBreak/>
        <w:t>Területfe</w:t>
      </w:r>
      <w:r w:rsidR="009C7712">
        <w:t>jlesztési Tanács intézett volna, de az egyszerűség kedvéért kerestek egy olyan önkormányzatot</w:t>
      </w:r>
      <w:r w:rsidR="006044CF">
        <w:t>,</w:t>
      </w:r>
      <w:r w:rsidR="009C7712">
        <w:t xml:space="preserve"> aki rendelkezik ennek megfelelő személyzettel és így Mosonmagyaróvár város lett a gesztor. Megkerestek, hogy Máriakálnokon is lenne lehetőség ilyen csónakkikötő létesítésére és különböző kiegészítő szolgáltatásokra. </w:t>
      </w:r>
      <w:r w:rsidR="001A3EFF">
        <w:t>Készítettem</w:t>
      </w:r>
      <w:r w:rsidR="009C7712">
        <w:t xml:space="preserve"> egy tervezetet</w:t>
      </w:r>
      <w:r w:rsidR="001A3EFF">
        <w:t xml:space="preserve"> az alábbi tartalommal</w:t>
      </w:r>
      <w:r w:rsidR="006044CF">
        <w:t>:</w:t>
      </w:r>
      <w:r w:rsidR="001A3EFF">
        <w:t xml:space="preserve"> egy csónakkikötő rész, ami sorjázóval együtt 13.100 </w:t>
      </w:r>
      <w:proofErr w:type="spellStart"/>
      <w:r w:rsidR="001A3EFF">
        <w:t>eFt</w:t>
      </w:r>
      <w:proofErr w:type="spellEnd"/>
      <w:r w:rsidR="001A3EFF">
        <w:t>, kenut lehet vásárolni</w:t>
      </w:r>
      <w:r w:rsidR="0053390F">
        <w:t xml:space="preserve">, egy kenu 350 </w:t>
      </w:r>
      <w:proofErr w:type="spellStart"/>
      <w:r w:rsidR="0053390F">
        <w:t>eFt</w:t>
      </w:r>
      <w:proofErr w:type="spellEnd"/>
      <w:r w:rsidR="0053390F">
        <w:t xml:space="preserve">, kétszemélyes kajakot 150 </w:t>
      </w:r>
      <w:proofErr w:type="spellStart"/>
      <w:r w:rsidR="0053390F">
        <w:t>eFt-ért</w:t>
      </w:r>
      <w:proofErr w:type="spellEnd"/>
      <w:r w:rsidR="0053390F">
        <w:t xml:space="preserve">, többszemélyes kajakot 250 </w:t>
      </w:r>
      <w:proofErr w:type="spellStart"/>
      <w:r w:rsidR="0053390F">
        <w:t>eFt-ért</w:t>
      </w:r>
      <w:proofErr w:type="spellEnd"/>
      <w:r w:rsidR="0053390F">
        <w:t xml:space="preserve">, információs táblát lehet 150 </w:t>
      </w:r>
      <w:proofErr w:type="spellStart"/>
      <w:r w:rsidR="0053390F">
        <w:t>eFt-ért</w:t>
      </w:r>
      <w:proofErr w:type="spellEnd"/>
      <w:r w:rsidR="0053390F">
        <w:t xml:space="preserve"> még hozzárendelni, és még lehetőség van egy kiülő pihenőre is. Az összes bekerülési költség </w:t>
      </w:r>
      <w:r w:rsidR="006B5321">
        <w:t>1</w:t>
      </w:r>
      <w:r w:rsidR="0053390F">
        <w:t>6.900 e Ft</w:t>
      </w:r>
      <w:r w:rsidR="006044CF">
        <w:t>, amibe egy úszóállo</w:t>
      </w:r>
      <w:r w:rsidR="006B5321">
        <w:t xml:space="preserve">más, egy sója, egy kajak-kenu kiemelő </w:t>
      </w:r>
      <w:r w:rsidR="006044CF">
        <w:t>partbiztosítás</w:t>
      </w:r>
      <w:r w:rsidR="006B5321">
        <w:t xml:space="preserve">, és egy parti </w:t>
      </w:r>
      <w:r w:rsidR="006044CF">
        <w:t>létesítmény-pihenő tartozik</w:t>
      </w:r>
      <w:r w:rsidR="0053390F">
        <w:t xml:space="preserve">. Ebből 4 % lenne az előkészítési költség, ami Máriakálnokot érintené az 676 </w:t>
      </w:r>
      <w:proofErr w:type="spellStart"/>
      <w:r w:rsidR="0053390F">
        <w:t>eFt</w:t>
      </w:r>
      <w:proofErr w:type="spellEnd"/>
      <w:r w:rsidR="0053390F">
        <w:t xml:space="preserve">, amit mindenképpen be kell fizetni, ha nyer a pályázat, hanem. Ha nyer a pályázat, akkor az önrész ezen a 676 </w:t>
      </w:r>
      <w:proofErr w:type="spellStart"/>
      <w:r w:rsidR="0053390F">
        <w:t>eFt-on</w:t>
      </w:r>
      <w:proofErr w:type="spellEnd"/>
      <w:r w:rsidR="0053390F">
        <w:t xml:space="preserve"> felül 878.800 Ft. A magam részéről ezt a csónakkikötőt nem turisták részére gondoltam, hanem a helyi lakosság részére, hogy legyen hova kikötni a csónakjukat. A 26 település mindegyike benne van ebbe a projektbe, valahol több kikötővel is. A csónakkikötő helye a </w:t>
      </w:r>
      <w:proofErr w:type="spellStart"/>
      <w:r w:rsidR="0053390F">
        <w:t>Reményik</w:t>
      </w:r>
      <w:proofErr w:type="spellEnd"/>
      <w:r w:rsidR="0053390F">
        <w:t xml:space="preserve"> Andrea </w:t>
      </w:r>
      <w:r w:rsidR="0008669D">
        <w:t>lovardájával szemben lévő rész bal oldalán lenne, mert egyszer strand</w:t>
      </w:r>
      <w:r w:rsidR="00F32114">
        <w:t>ot</w:t>
      </w:r>
      <w:r w:rsidR="0008669D">
        <w:t xml:space="preserve"> szeretnénk a jobb oldalon. Amit veszíthetünk az egészen</w:t>
      </w:r>
      <w:r w:rsidR="007A334E">
        <w:t>,</w:t>
      </w:r>
      <w:r w:rsidR="0008669D">
        <w:t xml:space="preserve"> az a 676 </w:t>
      </w:r>
      <w:proofErr w:type="spellStart"/>
      <w:r w:rsidR="0008669D">
        <w:t>eFt</w:t>
      </w:r>
      <w:proofErr w:type="spellEnd"/>
      <w:r w:rsidR="0008669D">
        <w:t xml:space="preserve">, ha nem nyer a pályázat, de ha nem kockáztatunk, akkor semmink sem lesz. </w:t>
      </w:r>
      <w:r w:rsidR="006B5321">
        <w:t xml:space="preserve">Azt javaslom, hogy ezt a 676 </w:t>
      </w:r>
      <w:proofErr w:type="spellStart"/>
      <w:r w:rsidR="006B5321">
        <w:t>eFt-ot</w:t>
      </w:r>
      <w:proofErr w:type="spellEnd"/>
      <w:r w:rsidR="006B5321">
        <w:t xml:space="preserve"> kockáztassuk meg.</w:t>
      </w:r>
      <w:r w:rsidR="009C7712">
        <w:t xml:space="preserve">  </w:t>
      </w:r>
    </w:p>
    <w:p w:rsidR="00DE6983" w:rsidRDefault="00DE6983" w:rsidP="006371B1">
      <w:pPr>
        <w:jc w:val="both"/>
      </w:pPr>
    </w:p>
    <w:p w:rsidR="006B5321" w:rsidRPr="002B17E9" w:rsidRDefault="006B5321" w:rsidP="006B5321">
      <w:pPr>
        <w:jc w:val="both"/>
      </w:pPr>
      <w:r w:rsidRPr="002B17E9">
        <w:rPr>
          <w:b/>
        </w:rPr>
        <w:t>Dr. Tóásóné Gáspár Emma polgármester</w:t>
      </w:r>
      <w:r w:rsidRPr="002B17E9">
        <w:t>: Kérem a képviselő-testület tagjait, ha egyetértenek az alábbi határozati javaslattal, kézfelemeléssel jelezzék.</w:t>
      </w:r>
    </w:p>
    <w:p w:rsidR="006B5321" w:rsidRDefault="006B5321" w:rsidP="006B5321">
      <w:pPr>
        <w:jc w:val="both"/>
      </w:pPr>
    </w:p>
    <w:p w:rsidR="002638CF" w:rsidRPr="00066A8A" w:rsidRDefault="002638CF" w:rsidP="00066A8A">
      <w:pPr>
        <w:ind w:left="1416"/>
        <w:jc w:val="both"/>
        <w:rPr>
          <w:i/>
        </w:rPr>
      </w:pPr>
      <w:r w:rsidRPr="00066A8A">
        <w:rPr>
          <w:i/>
        </w:rPr>
        <w:t>Máriakálnok Község Önkormányzatának Képviselő- testülete felhatalmazza a polgármestert, hogy a csónakkikötő létesít</w:t>
      </w:r>
      <w:r w:rsidR="00066A8A" w:rsidRPr="00066A8A">
        <w:rPr>
          <w:i/>
        </w:rPr>
        <w:t>ésére irányuló pályázat előkészítésére é</w:t>
      </w:r>
      <w:r w:rsidR="000045AE">
        <w:rPr>
          <w:i/>
        </w:rPr>
        <w:t>s benyújtására vonatkozólag 676</w:t>
      </w:r>
      <w:r w:rsidR="00066A8A" w:rsidRPr="00066A8A">
        <w:rPr>
          <w:i/>
        </w:rPr>
        <w:t xml:space="preserve">e Ft összeg erejéig kötelezettséget vállaljon a költségvetés általános tartaléka terhére. </w:t>
      </w:r>
    </w:p>
    <w:p w:rsidR="002638CF" w:rsidRDefault="002638CF" w:rsidP="006B5321">
      <w:pPr>
        <w:jc w:val="both"/>
      </w:pPr>
    </w:p>
    <w:p w:rsidR="006B5321" w:rsidRDefault="006B5321" w:rsidP="006B5321">
      <w:pPr>
        <w:jc w:val="both"/>
        <w:rPr>
          <w:i/>
        </w:rPr>
      </w:pPr>
      <w:r>
        <w:rPr>
          <w:i/>
        </w:rPr>
        <w:t>Máriakálnok Község Önkormányzatának Képviselő-testülete 7 igen (egyhangú) szavazattal az alábbi határozatot hozza:</w:t>
      </w:r>
    </w:p>
    <w:p w:rsidR="006B5321" w:rsidRDefault="006B5321" w:rsidP="006B5321">
      <w:pPr>
        <w:pStyle w:val="Szvegtrzs"/>
        <w:spacing w:after="0"/>
        <w:jc w:val="both"/>
      </w:pPr>
    </w:p>
    <w:p w:rsidR="006B5321" w:rsidRDefault="006B5321" w:rsidP="006B5321">
      <w:pPr>
        <w:ind w:left="1416" w:firstLine="708"/>
        <w:rPr>
          <w:b/>
          <w:u w:val="single"/>
        </w:rPr>
      </w:pPr>
      <w:r>
        <w:rPr>
          <w:b/>
          <w:u w:val="single"/>
        </w:rPr>
        <w:t>45/2015.(VII.24.) határozat</w:t>
      </w:r>
    </w:p>
    <w:p w:rsidR="000045AE" w:rsidRDefault="000045AE" w:rsidP="006B5321">
      <w:pPr>
        <w:ind w:left="1416" w:firstLine="708"/>
        <w:rPr>
          <w:b/>
          <w:u w:val="single"/>
        </w:rPr>
      </w:pPr>
    </w:p>
    <w:p w:rsidR="000045AE" w:rsidRPr="000045AE" w:rsidRDefault="000045AE" w:rsidP="000045AE">
      <w:pPr>
        <w:ind w:left="2124"/>
        <w:jc w:val="both"/>
      </w:pPr>
      <w:r w:rsidRPr="000045AE">
        <w:t xml:space="preserve">Máriakálnok Község Önkormányzatának Képviselő- testülete felhatalmazza a polgármestert, hogy a csónakkikötő létesítésére irányuló pályázat előkészítésére és benyújtására vonatkozólag 676.e Ft összeg erejéig kötelezettséget vállaljon a költségvetés általános tartaléka terhére. </w:t>
      </w:r>
    </w:p>
    <w:p w:rsidR="000045AE" w:rsidRDefault="000045AE" w:rsidP="006B5321">
      <w:pPr>
        <w:ind w:left="1416" w:firstLine="708"/>
        <w:rPr>
          <w:b/>
          <w:u w:val="single"/>
        </w:rPr>
      </w:pPr>
    </w:p>
    <w:p w:rsidR="00DE6983" w:rsidRDefault="00DE6983" w:rsidP="006371B1">
      <w:pPr>
        <w:jc w:val="both"/>
      </w:pPr>
    </w:p>
    <w:p w:rsidR="008A4F6C" w:rsidRPr="00CA2F77" w:rsidRDefault="006B5321" w:rsidP="008A4F6C">
      <w:pPr>
        <w:pStyle w:val="Szvegtrzsbehzssal21"/>
        <w:numPr>
          <w:ilvl w:val="0"/>
          <w:numId w:val="2"/>
        </w:numPr>
        <w:rPr>
          <w:b/>
          <w:szCs w:val="24"/>
        </w:rPr>
      </w:pPr>
      <w:r w:rsidRPr="00CA2F77">
        <w:rPr>
          <w:b/>
          <w:szCs w:val="24"/>
        </w:rPr>
        <w:t>3. Egyéb aktuális ügyek</w:t>
      </w:r>
    </w:p>
    <w:p w:rsidR="008A4F6C" w:rsidRPr="00CA2F77" w:rsidRDefault="008A4F6C" w:rsidP="008A4F6C">
      <w:pPr>
        <w:pStyle w:val="Szvegtrzsbehzssal21"/>
        <w:numPr>
          <w:ilvl w:val="0"/>
          <w:numId w:val="2"/>
        </w:numPr>
        <w:rPr>
          <w:b/>
          <w:szCs w:val="24"/>
        </w:rPr>
      </w:pPr>
    </w:p>
    <w:p w:rsidR="008A4F6C" w:rsidRPr="00CA2F77" w:rsidRDefault="00CA2F77" w:rsidP="008A4F6C">
      <w:pPr>
        <w:pStyle w:val="Szvegtrzsbehzssal21"/>
        <w:numPr>
          <w:ilvl w:val="0"/>
          <w:numId w:val="2"/>
        </w:numPr>
        <w:rPr>
          <w:b/>
          <w:szCs w:val="24"/>
        </w:rPr>
      </w:pPr>
      <w:r w:rsidRPr="00CA2F77">
        <w:rPr>
          <w:b/>
          <w:szCs w:val="24"/>
        </w:rPr>
        <w:t xml:space="preserve">- </w:t>
      </w:r>
      <w:r w:rsidR="008A4F6C" w:rsidRPr="00CA2F77">
        <w:rPr>
          <w:b/>
          <w:szCs w:val="24"/>
        </w:rPr>
        <w:t>Az iskola működtetésével kapcsolatos információ</w:t>
      </w:r>
    </w:p>
    <w:p w:rsidR="00DE6983" w:rsidRPr="00CA2F77" w:rsidRDefault="00DE6983" w:rsidP="006371B1">
      <w:pPr>
        <w:jc w:val="both"/>
      </w:pPr>
    </w:p>
    <w:p w:rsidR="00DE6502" w:rsidRPr="002B17E9" w:rsidRDefault="006B5321" w:rsidP="00DE6502">
      <w:pPr>
        <w:jc w:val="both"/>
      </w:pPr>
      <w:r w:rsidRPr="00966F4E">
        <w:rPr>
          <w:b/>
        </w:rPr>
        <w:t>Dr. Tóásóné Gáspár Emma polgármester</w:t>
      </w:r>
      <w:r>
        <w:t>:</w:t>
      </w:r>
      <w:r>
        <w:rPr>
          <w:b/>
        </w:rPr>
        <w:t xml:space="preserve"> </w:t>
      </w:r>
      <w:r w:rsidR="007A334E">
        <w:t>A</w:t>
      </w:r>
      <w:r w:rsidR="009707C4">
        <w:t>z önkormányzat</w:t>
      </w:r>
      <w:r w:rsidR="007A334E">
        <w:t xml:space="preserve"> továbbra is kérte</w:t>
      </w:r>
      <w:r w:rsidR="009707C4">
        <w:t xml:space="preserve"> az iskola működtetését. </w:t>
      </w:r>
      <w:r w:rsidR="007A334E">
        <w:t>Ez k</w:t>
      </w:r>
      <w:r w:rsidR="009707C4">
        <w:t xml:space="preserve">ét részből áll, az egyik a pedagógusok, alkalmazottak bérét jelenti, a másik a működtetés a dologi kiadás, fűtés, </w:t>
      </w:r>
      <w:r w:rsidR="008A4F6C">
        <w:t>világítás</w:t>
      </w:r>
      <w:r w:rsidR="009707C4">
        <w:t>, karbantartás. Három évvel ezelőtt kértük, hogy működtethessük az iskolát</w:t>
      </w:r>
      <w:r w:rsidR="008A4F6C">
        <w:t xml:space="preserve">, mert úgy gondoltuk, hogy akkor legalább nem zárják be. Azt hittük, hogy ebben az évben is megkapjuk az engedélyt a működtetésre, de azt a választ kaptuk, hogy nem látják biztosítottnak, hogy elég gazdasági erőnk van ahhoz, hogy a fűtést, karbantartást, világítást kifizessük. Ebből még egyenesen nem az következik, hogy nem </w:t>
      </w:r>
      <w:r w:rsidR="008A4F6C">
        <w:lastRenderedPageBreak/>
        <w:t>akarják, hogy iskola legyen, hanem az, hogy az állam fogja kifizetni a villanyszámlát meg egyebeket. Több településnek nem engedték a működtetést, ez csak a 3 ezer fő alatti településeknél kérdéses. Amennyiben lehet, megfellebbezzük.</w:t>
      </w:r>
      <w:r w:rsidR="000523F0">
        <w:t xml:space="preserve"> </w:t>
      </w:r>
      <w:r w:rsidR="00CC7888">
        <w:t xml:space="preserve">Ehhez kapcsolódik, hogy a törvény módosítása értelmében a szakképző iskolák fenntartását az idei tanévtől már nem a KLIK, hanem </w:t>
      </w:r>
      <w:r w:rsidR="00E43393">
        <w:t xml:space="preserve">a Győri Szolgáltatási Szakképzési Centrum végzi. Ezzel a szervezettel vagyonkezelési megállapodást szükséges kötnünk, hogy az iskola épületét és az abban található, tanításhoz szükséges felszereléseket, berendezéseket, bútorokat továbbra is ingyenesen használhassák. E megállapodásra a </w:t>
      </w:r>
      <w:proofErr w:type="spellStart"/>
      <w:r w:rsidR="00E43393">
        <w:t>KLIK-kel</w:t>
      </w:r>
      <w:proofErr w:type="spellEnd"/>
      <w:r w:rsidR="00E43393">
        <w:t xml:space="preserve"> megkötött szerződés tartalma lesz irányadó. </w:t>
      </w:r>
      <w:r w:rsidR="00DE6502" w:rsidRPr="002B17E9">
        <w:t>Kérem a képviselő-testület tagjait, ha egyetértenek az alábbi határozati javaslattal, kézfelemeléssel jelezzék.</w:t>
      </w:r>
    </w:p>
    <w:p w:rsidR="00DE6502" w:rsidRPr="00017457" w:rsidRDefault="00DE6502" w:rsidP="00DE6502">
      <w:pPr>
        <w:jc w:val="both"/>
        <w:rPr>
          <w:i/>
        </w:rPr>
      </w:pPr>
    </w:p>
    <w:p w:rsidR="00017457" w:rsidRPr="00017457" w:rsidRDefault="00017457" w:rsidP="00017457">
      <w:pPr>
        <w:ind w:left="2124"/>
        <w:jc w:val="both"/>
        <w:rPr>
          <w:i/>
        </w:rPr>
      </w:pPr>
      <w:r w:rsidRPr="00017457">
        <w:rPr>
          <w:i/>
        </w:rPr>
        <w:t xml:space="preserve">Máriakálnok Község Önkormányzatának Képviselő-testülete felhatalmazza a polgármestert, hogy a </w:t>
      </w:r>
      <w:proofErr w:type="spellStart"/>
      <w:r w:rsidRPr="00017457">
        <w:rPr>
          <w:i/>
        </w:rPr>
        <w:t>máriakálnoki</w:t>
      </w:r>
      <w:proofErr w:type="spellEnd"/>
      <w:r w:rsidRPr="00017457">
        <w:rPr>
          <w:i/>
        </w:rPr>
        <w:t xml:space="preserve"> iskola épületével kapcsolatban a Győri Szolgáltatási Szakképzési Centrummal vagyonkezelési megállapodást kössön azzal a tartalommal, mellyel azt a </w:t>
      </w:r>
      <w:proofErr w:type="spellStart"/>
      <w:r w:rsidRPr="00017457">
        <w:rPr>
          <w:i/>
        </w:rPr>
        <w:t>Klebersberg</w:t>
      </w:r>
      <w:proofErr w:type="spellEnd"/>
      <w:r w:rsidRPr="00017457">
        <w:rPr>
          <w:i/>
        </w:rPr>
        <w:t xml:space="preserve"> Intézményfenntartó Központtal is megkötötte. </w:t>
      </w:r>
    </w:p>
    <w:p w:rsidR="00017457" w:rsidRDefault="00017457" w:rsidP="00DE6502">
      <w:pPr>
        <w:jc w:val="both"/>
      </w:pPr>
    </w:p>
    <w:p w:rsidR="00DE6502" w:rsidRDefault="00DE6502" w:rsidP="00DE6502">
      <w:pPr>
        <w:jc w:val="both"/>
        <w:rPr>
          <w:i/>
        </w:rPr>
      </w:pPr>
      <w:r>
        <w:rPr>
          <w:i/>
        </w:rPr>
        <w:t>Máriakálnok Község Önkormányzatának Képviselő-testülete 7 igen (egyhangú) szavazattal az alábbi határozatot hozza:</w:t>
      </w:r>
    </w:p>
    <w:p w:rsidR="00DE6502" w:rsidRDefault="00DE6502" w:rsidP="00DE6502">
      <w:pPr>
        <w:pStyle w:val="Szvegtrzs"/>
        <w:spacing w:after="0"/>
        <w:jc w:val="both"/>
      </w:pPr>
    </w:p>
    <w:p w:rsidR="00DE6502" w:rsidRDefault="00DE6502" w:rsidP="00DE6502">
      <w:pPr>
        <w:ind w:left="1416" w:firstLine="708"/>
        <w:rPr>
          <w:b/>
          <w:u w:val="single"/>
        </w:rPr>
      </w:pPr>
      <w:r>
        <w:rPr>
          <w:b/>
          <w:u w:val="single"/>
        </w:rPr>
        <w:t>46/2015.(VII.24.) határozat</w:t>
      </w:r>
    </w:p>
    <w:p w:rsidR="00DE6502" w:rsidRDefault="00DE6502" w:rsidP="006371B1">
      <w:pPr>
        <w:jc w:val="both"/>
      </w:pPr>
    </w:p>
    <w:p w:rsidR="00814DC4" w:rsidRDefault="007459B2" w:rsidP="00832B5F">
      <w:pPr>
        <w:ind w:left="2124"/>
        <w:jc w:val="both"/>
      </w:pPr>
      <w:r>
        <w:t xml:space="preserve">Máriakálnok Község Önkormányzatának Képviselő-testülete felhatalmazza a polgármestert, hogy a </w:t>
      </w:r>
      <w:proofErr w:type="spellStart"/>
      <w:r>
        <w:t>máriakálnoki</w:t>
      </w:r>
      <w:proofErr w:type="spellEnd"/>
      <w:r>
        <w:t xml:space="preserve"> iskol</w:t>
      </w:r>
      <w:r w:rsidR="00337354">
        <w:t>a épületével</w:t>
      </w:r>
      <w:r>
        <w:t xml:space="preserve"> kapcsolatban a Győri Szolgáltatási Szakképzési Centrummal vagyonkezelési megállapodást kössön azzal a tartalommal, me</w:t>
      </w:r>
      <w:r w:rsidR="00832B5F">
        <w:t>l</w:t>
      </w:r>
      <w:r>
        <w:t xml:space="preserve">lyel azt a </w:t>
      </w:r>
      <w:proofErr w:type="spellStart"/>
      <w:r>
        <w:t>Klebersberg</w:t>
      </w:r>
      <w:proofErr w:type="spellEnd"/>
      <w:r>
        <w:t xml:space="preserve"> Intézményfenntartó Központtal is megkötötte. </w:t>
      </w:r>
    </w:p>
    <w:p w:rsidR="00DE6502" w:rsidRDefault="00DE6502" w:rsidP="00DE6502">
      <w:pPr>
        <w:jc w:val="both"/>
      </w:pPr>
    </w:p>
    <w:p w:rsidR="00E46D16" w:rsidRDefault="00E46D16" w:rsidP="00DE6502">
      <w:pPr>
        <w:jc w:val="both"/>
      </w:pPr>
    </w:p>
    <w:p w:rsidR="00DE6502" w:rsidRPr="00DE6502" w:rsidRDefault="00C27827" w:rsidP="006371B1">
      <w:pPr>
        <w:jc w:val="both"/>
        <w:rPr>
          <w:b/>
        </w:rPr>
      </w:pPr>
      <w:r>
        <w:rPr>
          <w:b/>
        </w:rPr>
        <w:t xml:space="preserve">- </w:t>
      </w:r>
      <w:r w:rsidR="00DE6502" w:rsidRPr="00DE6502">
        <w:rPr>
          <w:b/>
        </w:rPr>
        <w:t>Polgárőr</w:t>
      </w:r>
      <w:r w:rsidR="00381608">
        <w:rPr>
          <w:b/>
        </w:rPr>
        <w:t>ségg</w:t>
      </w:r>
      <w:r w:rsidR="00DE6502" w:rsidRPr="00DE6502">
        <w:rPr>
          <w:b/>
        </w:rPr>
        <w:t>el együttműködési megállapodás</w:t>
      </w:r>
    </w:p>
    <w:p w:rsidR="00DE6502" w:rsidRDefault="00DE6502" w:rsidP="006371B1">
      <w:pPr>
        <w:jc w:val="both"/>
      </w:pPr>
    </w:p>
    <w:p w:rsidR="00DE6502" w:rsidRPr="00DE6502" w:rsidRDefault="00DE6502" w:rsidP="006371B1">
      <w:pPr>
        <w:jc w:val="both"/>
      </w:pPr>
      <w:proofErr w:type="gramStart"/>
      <w:r w:rsidRPr="001370C6">
        <w:rPr>
          <w:b/>
        </w:rPr>
        <w:t>dr.</w:t>
      </w:r>
      <w:proofErr w:type="gramEnd"/>
      <w:r w:rsidRPr="001370C6">
        <w:rPr>
          <w:b/>
        </w:rPr>
        <w:t xml:space="preserve"> Kránitz Péter jegyző</w:t>
      </w:r>
      <w:r>
        <w:t>:</w:t>
      </w:r>
      <w:r w:rsidRPr="00DE6502">
        <w:rPr>
          <w:b/>
        </w:rPr>
        <w:t xml:space="preserve"> </w:t>
      </w:r>
      <w:r>
        <w:t xml:space="preserve">A </w:t>
      </w:r>
      <w:proofErr w:type="spellStart"/>
      <w:r>
        <w:t>máriakálnoki</w:t>
      </w:r>
      <w:proofErr w:type="spellEnd"/>
      <w:r>
        <w:t xml:space="preserve"> polgárőröknek csináltunk egy civil szervezetet tavasszal, ami még mindig bejegyzés alatt van és elég lassan halad a dolog. A mosonmagyaróvári polgári egyesület ajánlott egy olyan lehetőséget, hogy kötnének egy megállapodást az önkormányzattal, amiben arra vállalunk kötelezettséget, hogy együttműködünk velük, ők pedig tagként felveszik azokat a polgárőröket, akik itt a helyi egyesületben is szerepelni fognak és addig, amíg nem kerül bejegyzésre az egyesület dolgozhatnak. </w:t>
      </w:r>
      <w:r w:rsidR="00381608">
        <w:t>Készítettem</w:t>
      </w:r>
      <w:r>
        <w:t xml:space="preserve"> egy általános megállapodást, ismétlem köte</w:t>
      </w:r>
      <w:r w:rsidR="00381608">
        <w:t xml:space="preserve">lezettség </w:t>
      </w:r>
      <w:proofErr w:type="gramStart"/>
      <w:r w:rsidR="00381608">
        <w:t>nincs</w:t>
      </w:r>
      <w:proofErr w:type="gramEnd"/>
      <w:r w:rsidR="00381608">
        <w:t xml:space="preserve"> benne csak arról szól, hogy együttműködünk egymással közrendvédelmi feladatok ellátásában. Kérem a képviselő-testületet, hogy hagyja jóvá ennek az aláírását. </w:t>
      </w:r>
    </w:p>
    <w:p w:rsidR="00DE6502" w:rsidRDefault="00DE6502" w:rsidP="006371B1">
      <w:pPr>
        <w:jc w:val="both"/>
      </w:pPr>
    </w:p>
    <w:p w:rsidR="00381608" w:rsidRPr="002B17E9" w:rsidRDefault="00381608" w:rsidP="00381608">
      <w:pPr>
        <w:jc w:val="both"/>
      </w:pPr>
      <w:r w:rsidRPr="002B17E9">
        <w:rPr>
          <w:b/>
        </w:rPr>
        <w:t>Dr. Tóásóné Gáspár Emma polgármester</w:t>
      </w:r>
      <w:r w:rsidRPr="002B17E9">
        <w:t>: Kérem a képviselő-testület tagjait, ha egyetértenek az alábbi határozati javaslattal, kézfelemeléssel jelezzék.</w:t>
      </w:r>
    </w:p>
    <w:p w:rsidR="00381608" w:rsidRDefault="00381608" w:rsidP="00381608">
      <w:pPr>
        <w:jc w:val="both"/>
      </w:pPr>
    </w:p>
    <w:p w:rsidR="00381608" w:rsidRPr="00C27827" w:rsidRDefault="00C27827" w:rsidP="00C27827">
      <w:pPr>
        <w:ind w:left="1416"/>
        <w:jc w:val="both"/>
        <w:rPr>
          <w:i/>
        </w:rPr>
      </w:pPr>
      <w:r w:rsidRPr="00C27827">
        <w:rPr>
          <w:i/>
        </w:rPr>
        <w:t xml:space="preserve">Máriakálnok Község Önkormányzatának Képviselő-testülete felhatalmazza a polgármestert arra, hogy a Kis-Duna Polgárőr Egyesülettel (9200 Mosonmagyaróvár Szent István Király út 82.) együttműködési megállapodást kössön az előterjesztésben meghatározott tartalommal. </w:t>
      </w:r>
    </w:p>
    <w:p w:rsidR="00C27827" w:rsidRDefault="00C27827" w:rsidP="00381608">
      <w:pPr>
        <w:jc w:val="both"/>
      </w:pPr>
    </w:p>
    <w:p w:rsidR="00381608" w:rsidRDefault="00381608" w:rsidP="00381608">
      <w:pPr>
        <w:jc w:val="both"/>
        <w:rPr>
          <w:i/>
        </w:rPr>
      </w:pPr>
      <w:r>
        <w:rPr>
          <w:i/>
        </w:rPr>
        <w:lastRenderedPageBreak/>
        <w:t>Máriakálnok Község Önkormányzatának Képviselő-testülete 7 igen (egyhangú) szavazattal az alábbi határozatot hozza:</w:t>
      </w:r>
    </w:p>
    <w:p w:rsidR="00381608" w:rsidRDefault="00381608" w:rsidP="00381608">
      <w:pPr>
        <w:pStyle w:val="Szvegtrzs"/>
        <w:spacing w:after="0"/>
        <w:jc w:val="both"/>
      </w:pPr>
    </w:p>
    <w:p w:rsidR="00381608" w:rsidRDefault="00E43393" w:rsidP="00381608">
      <w:pPr>
        <w:ind w:left="1416" w:firstLine="708"/>
        <w:rPr>
          <w:b/>
          <w:u w:val="single"/>
        </w:rPr>
      </w:pPr>
      <w:r>
        <w:rPr>
          <w:b/>
          <w:u w:val="single"/>
        </w:rPr>
        <w:t>47</w:t>
      </w:r>
      <w:r w:rsidR="00381608">
        <w:rPr>
          <w:b/>
          <w:u w:val="single"/>
        </w:rPr>
        <w:t>/2015.(VII.24.) határozat</w:t>
      </w:r>
    </w:p>
    <w:p w:rsidR="00381608" w:rsidRDefault="00381608" w:rsidP="00381608">
      <w:pPr>
        <w:ind w:left="1416" w:firstLine="708"/>
        <w:rPr>
          <w:b/>
          <w:u w:val="single"/>
        </w:rPr>
      </w:pPr>
    </w:p>
    <w:p w:rsidR="00C27827" w:rsidRPr="00C27827" w:rsidRDefault="00C27827" w:rsidP="00C27827">
      <w:pPr>
        <w:ind w:left="2124"/>
        <w:jc w:val="both"/>
      </w:pPr>
      <w:r w:rsidRPr="00C27827">
        <w:t xml:space="preserve">Máriakálnok Község Önkormányzatának Képviselő-testülete felhatalmazza a polgármestert arra, hogy a Kis-Duna Polgárőr Egyesülettel (9200 Mosonmagyaróvár Szent István Király út 82.) együttműködési megállapodást kössön az előterjesztésben meghatározott tartalommal. </w:t>
      </w:r>
    </w:p>
    <w:p w:rsidR="00381608" w:rsidRDefault="00381608" w:rsidP="00381608">
      <w:pPr>
        <w:ind w:left="1416" w:firstLine="708"/>
        <w:rPr>
          <w:b/>
          <w:u w:val="single"/>
        </w:rPr>
      </w:pPr>
    </w:p>
    <w:p w:rsidR="00381608" w:rsidRDefault="00381608" w:rsidP="006371B1">
      <w:pPr>
        <w:jc w:val="both"/>
      </w:pPr>
    </w:p>
    <w:p w:rsidR="00C13765" w:rsidRDefault="00C27827" w:rsidP="006371B1">
      <w:pPr>
        <w:jc w:val="both"/>
        <w:rPr>
          <w:b/>
        </w:rPr>
      </w:pPr>
      <w:r>
        <w:rPr>
          <w:b/>
        </w:rPr>
        <w:t xml:space="preserve">- </w:t>
      </w:r>
      <w:r w:rsidR="00C13765" w:rsidRPr="00C13765">
        <w:rPr>
          <w:b/>
        </w:rPr>
        <w:t>Egyéb információk</w:t>
      </w:r>
    </w:p>
    <w:p w:rsidR="00C13765" w:rsidRPr="00C13765" w:rsidRDefault="00C13765" w:rsidP="006371B1">
      <w:pPr>
        <w:jc w:val="both"/>
        <w:rPr>
          <w:b/>
        </w:rPr>
      </w:pPr>
    </w:p>
    <w:p w:rsidR="00C13765" w:rsidRPr="009707C4" w:rsidRDefault="00C13765" w:rsidP="006371B1">
      <w:pPr>
        <w:jc w:val="both"/>
      </w:pPr>
      <w:r w:rsidRPr="00966F4E">
        <w:rPr>
          <w:b/>
        </w:rPr>
        <w:t>Dr. Tóásóné Gáspár Emma polgármester</w:t>
      </w:r>
      <w:r>
        <w:t>: A malomdűlői utak majdnem elkészültek. Nem volt eg</w:t>
      </w:r>
      <w:r w:rsidR="0050419D">
        <w:t>y zökkenőmentes útépítés, ugyan</w:t>
      </w:r>
      <w:r>
        <w:t>is szögek, drótok,</w:t>
      </w:r>
      <w:r w:rsidR="00365D49">
        <w:t xml:space="preserve"> és</w:t>
      </w:r>
      <w:r>
        <w:t xml:space="preserve"> egyebek</w:t>
      </w:r>
      <w:r w:rsidR="00365D49">
        <w:t xml:space="preserve"> kerültek az útba</w:t>
      </w:r>
      <w:r>
        <w:t>, a</w:t>
      </w:r>
      <w:r w:rsidR="00365D49">
        <w:t>mit</w:t>
      </w:r>
      <w:r>
        <w:t xml:space="preserve"> kivitelező szerint darált betonként</w:t>
      </w:r>
      <w:r w:rsidR="00365D49">
        <w:t xml:space="preserve"> vásároltak</w:t>
      </w:r>
      <w:r>
        <w:t xml:space="preserve">. Nagyon sok </w:t>
      </w:r>
      <w:proofErr w:type="spellStart"/>
      <w:r>
        <w:t>sms</w:t>
      </w:r>
      <w:proofErr w:type="spellEnd"/>
      <w:r>
        <w:t xml:space="preserve"> és </w:t>
      </w:r>
      <w:r w:rsidR="00673A06">
        <w:t>telefonhívás</w:t>
      </w:r>
      <w:r>
        <w:t xml:space="preserve"> érkezett hozzám emiatt. </w:t>
      </w:r>
      <w:r w:rsidR="00365D49">
        <w:t>Kaptam olyan</w:t>
      </w:r>
      <w:r w:rsidR="00673A06">
        <w:t xml:space="preserve"> leveleit is, amit 13-an írtak alá,</w:t>
      </w:r>
      <w:r w:rsidR="00365D49">
        <w:t xml:space="preserve"> de</w:t>
      </w:r>
      <w:r w:rsidR="00673A06">
        <w:t xml:space="preserve"> abból 5 volt Máriakálnokra bejelentett lakos, a többi is itt lakik, de így még a gépjárműadóját sem ide fizeti. Azt hiszem a képviselő-testület teljesen lojális velük, és ami pénzt lehet</w:t>
      </w:r>
      <w:r w:rsidR="00365D49">
        <w:t>, azt</w:t>
      </w:r>
      <w:r w:rsidR="00673A06">
        <w:t xml:space="preserve"> oda visszaforgatja.    </w:t>
      </w:r>
      <w:r>
        <w:t xml:space="preserve"> </w:t>
      </w:r>
    </w:p>
    <w:p w:rsidR="00701B94" w:rsidRDefault="007166CD" w:rsidP="006371B1">
      <w:pPr>
        <w:jc w:val="both"/>
      </w:pPr>
      <w:proofErr w:type="spellStart"/>
      <w:r>
        <w:t>Farnady</w:t>
      </w:r>
      <w:proofErr w:type="spellEnd"/>
      <w:r>
        <w:t xml:space="preserve"> </w:t>
      </w:r>
      <w:proofErr w:type="spellStart"/>
      <w:r>
        <w:t>Juditék</w:t>
      </w:r>
      <w:proofErr w:type="spellEnd"/>
      <w:r>
        <w:t xml:space="preserve"> felraktak egy kamerát a házukra, amely a „Pletykafészek” bejáratára irányul, állítólag csak ebbe a szögbe lehet beállítani. Elmentek a pletykafészek tulajdonosai ügyvédhez, aki elmondta, hogy emberi jogokat sért az, hogy ott az embereket a kamera veszi. A </w:t>
      </w:r>
      <w:proofErr w:type="spellStart"/>
      <w:r>
        <w:t>Farnady</w:t>
      </w:r>
      <w:proofErr w:type="spellEnd"/>
      <w:r>
        <w:t xml:space="preserve"> </w:t>
      </w:r>
      <w:proofErr w:type="spellStart"/>
      <w:r>
        <w:t>Juditék</w:t>
      </w:r>
      <w:proofErr w:type="spellEnd"/>
      <w:r>
        <w:t xml:space="preserve"> felajánlották, hogy az Önkormányzat vegye át a kamerájukat, maradjon a házfalukon, de az Önkormányzat működtetésébe kerüljön. Megnézettem szakemberrel</w:t>
      </w:r>
      <w:r w:rsidR="00365D49">
        <w:t>,</w:t>
      </w:r>
      <w:r>
        <w:t xml:space="preserve"> a mi rendszerünkre már nem lehet ráköttetni, mert nem bírja. Azt gondolom</w:t>
      </w:r>
      <w:r w:rsidR="00365D49">
        <w:t>,</w:t>
      </w:r>
      <w:r>
        <w:t xml:space="preserve"> nekünk ebbe a harcba ilyen szinten nem kell belemennünk</w:t>
      </w:r>
      <w:r w:rsidR="00701B94">
        <w:t>, de várom a véleményeket.</w:t>
      </w:r>
    </w:p>
    <w:p w:rsidR="00701B94" w:rsidRDefault="00701B94" w:rsidP="006371B1">
      <w:pPr>
        <w:jc w:val="both"/>
      </w:pPr>
    </w:p>
    <w:p w:rsidR="006B5321" w:rsidRDefault="00701B94" w:rsidP="006371B1">
      <w:pPr>
        <w:jc w:val="both"/>
        <w:rPr>
          <w:b/>
        </w:rPr>
      </w:pPr>
      <w:r w:rsidRPr="00701B94">
        <w:rPr>
          <w:b/>
        </w:rPr>
        <w:t>Ruzsa István</w:t>
      </w:r>
      <w:r>
        <w:t xml:space="preserve">: Ilyen formában nem tartom jónak, azt nézni, hogy </w:t>
      </w:r>
      <w:r w:rsidR="00365D49">
        <w:t xml:space="preserve">ki </w:t>
      </w:r>
      <w:r>
        <w:t>megy be és ki jön ki.</w:t>
      </w:r>
      <w:r w:rsidR="007166CD">
        <w:t xml:space="preserve">  </w:t>
      </w:r>
      <w:r w:rsidR="00381608">
        <w:t xml:space="preserve"> </w:t>
      </w:r>
    </w:p>
    <w:p w:rsidR="006B5321" w:rsidRDefault="006B5321" w:rsidP="006371B1">
      <w:pPr>
        <w:jc w:val="both"/>
        <w:rPr>
          <w:b/>
        </w:rPr>
      </w:pPr>
    </w:p>
    <w:p w:rsidR="00701B94" w:rsidRPr="00701B94" w:rsidRDefault="00701B94" w:rsidP="006371B1">
      <w:pPr>
        <w:jc w:val="both"/>
      </w:pPr>
      <w:r>
        <w:rPr>
          <w:b/>
        </w:rPr>
        <w:t>Juhász Károly</w:t>
      </w:r>
      <w:r>
        <w:t xml:space="preserve">: Nekik kettőjüknek kellett volna megegyezni, de már valószínű, hogy elmérgesedett a helyzet. </w:t>
      </w:r>
    </w:p>
    <w:p w:rsidR="006B5321" w:rsidRDefault="006B5321" w:rsidP="006371B1">
      <w:pPr>
        <w:jc w:val="both"/>
        <w:rPr>
          <w:b/>
        </w:rPr>
      </w:pPr>
    </w:p>
    <w:p w:rsidR="00701B94" w:rsidRPr="002B17E9" w:rsidRDefault="00701B94" w:rsidP="00701B94">
      <w:pPr>
        <w:jc w:val="both"/>
      </w:pPr>
      <w:r w:rsidRPr="002B17E9">
        <w:rPr>
          <w:b/>
        </w:rPr>
        <w:t>Dr. Tóásóné Gáspár Emma polgármester</w:t>
      </w:r>
      <w:r w:rsidRPr="002B17E9">
        <w:t>: Kérem a képviselő-testület tagjait, ha egyetértenek az alábbi határozati javaslattal, kézfelemeléssel jelezzék.</w:t>
      </w:r>
    </w:p>
    <w:p w:rsidR="00701B94" w:rsidRDefault="00701B94" w:rsidP="00701B94">
      <w:pPr>
        <w:jc w:val="both"/>
      </w:pPr>
    </w:p>
    <w:p w:rsidR="0050419D" w:rsidRPr="00FB0CEC" w:rsidRDefault="0050419D" w:rsidP="0050419D">
      <w:pPr>
        <w:ind w:left="1416"/>
        <w:jc w:val="both"/>
        <w:rPr>
          <w:i/>
        </w:rPr>
      </w:pPr>
      <w:r w:rsidRPr="00FB0CEC">
        <w:rPr>
          <w:i/>
        </w:rPr>
        <w:t xml:space="preserve">Máriakálnok Község Önkormányzatának Képviselő-testülete úgy határoz, hogy a </w:t>
      </w:r>
      <w:proofErr w:type="spellStart"/>
      <w:r w:rsidRPr="00FB0CEC">
        <w:rPr>
          <w:i/>
        </w:rPr>
        <w:t>Farnady</w:t>
      </w:r>
      <w:proofErr w:type="spellEnd"/>
      <w:r w:rsidRPr="00FB0CEC">
        <w:rPr>
          <w:i/>
        </w:rPr>
        <w:t xml:space="preserve"> Judit által felajánlott </w:t>
      </w:r>
      <w:r w:rsidR="00FB0CEC" w:rsidRPr="00FB0CEC">
        <w:rPr>
          <w:i/>
        </w:rPr>
        <w:t xml:space="preserve">kamera </w:t>
      </w:r>
      <w:r w:rsidRPr="00FB0CEC">
        <w:rPr>
          <w:i/>
        </w:rPr>
        <w:t>üze</w:t>
      </w:r>
      <w:r w:rsidR="00FB0CEC" w:rsidRPr="00FB0CEC">
        <w:rPr>
          <w:i/>
        </w:rPr>
        <w:t>meltetését nem kívánja átvenni, azt a térfigyelő rendszeré</w:t>
      </w:r>
      <w:r w:rsidR="00E46D16">
        <w:rPr>
          <w:i/>
        </w:rPr>
        <w:t>hez nem csatlakoztatja</w:t>
      </w:r>
      <w:r w:rsidR="00FB0CEC" w:rsidRPr="00FB0CEC">
        <w:rPr>
          <w:i/>
        </w:rPr>
        <w:t xml:space="preserve">. </w:t>
      </w:r>
    </w:p>
    <w:p w:rsidR="0050419D" w:rsidRDefault="0050419D" w:rsidP="0050419D">
      <w:pPr>
        <w:ind w:left="1416"/>
        <w:jc w:val="both"/>
      </w:pPr>
    </w:p>
    <w:p w:rsidR="00701B94" w:rsidRDefault="00701B94" w:rsidP="00701B94">
      <w:pPr>
        <w:jc w:val="both"/>
        <w:rPr>
          <w:i/>
        </w:rPr>
      </w:pPr>
      <w:r>
        <w:rPr>
          <w:i/>
        </w:rPr>
        <w:t>Máriakálnok Község Önkormányzatának Képviselő-testülete 7 igen (egyhangú) szavazattal az alábbi határozatot hozza:</w:t>
      </w:r>
    </w:p>
    <w:p w:rsidR="00701B94" w:rsidRDefault="00701B94" w:rsidP="00701B94">
      <w:pPr>
        <w:pStyle w:val="Szvegtrzs"/>
        <w:spacing w:after="0"/>
        <w:jc w:val="both"/>
      </w:pPr>
    </w:p>
    <w:p w:rsidR="00701B94" w:rsidRDefault="00E43393" w:rsidP="00701B94">
      <w:pPr>
        <w:ind w:left="1416" w:firstLine="708"/>
        <w:rPr>
          <w:b/>
          <w:u w:val="single"/>
        </w:rPr>
      </w:pPr>
      <w:r>
        <w:rPr>
          <w:b/>
          <w:u w:val="single"/>
        </w:rPr>
        <w:t>48</w:t>
      </w:r>
      <w:r w:rsidR="00701B94">
        <w:rPr>
          <w:b/>
          <w:u w:val="single"/>
        </w:rPr>
        <w:t>/2015.(VII.24.) határozat</w:t>
      </w:r>
    </w:p>
    <w:p w:rsidR="006B5321" w:rsidRDefault="006B5321" w:rsidP="006371B1">
      <w:pPr>
        <w:jc w:val="both"/>
        <w:rPr>
          <w:b/>
        </w:rPr>
      </w:pPr>
    </w:p>
    <w:p w:rsidR="00E46D16" w:rsidRPr="00E46D16" w:rsidRDefault="00E46D16" w:rsidP="00E46D16">
      <w:pPr>
        <w:ind w:left="2124"/>
        <w:jc w:val="both"/>
      </w:pPr>
      <w:r w:rsidRPr="00E46D16">
        <w:t xml:space="preserve">Máriakálnok Község Önkormányzatának Képviselő-testülete úgy határoz, hogy a </w:t>
      </w:r>
      <w:proofErr w:type="spellStart"/>
      <w:r w:rsidRPr="00E46D16">
        <w:t>Farnady</w:t>
      </w:r>
      <w:proofErr w:type="spellEnd"/>
      <w:r w:rsidRPr="00E46D16">
        <w:t xml:space="preserve"> Judit által felajánlott kamera üzemeltetését nem kívánja átvenni, azt a térfigyelő rendszeréhez nem csatlakoztatja. </w:t>
      </w:r>
    </w:p>
    <w:p w:rsidR="006B5321" w:rsidRDefault="006B5321" w:rsidP="006371B1">
      <w:pPr>
        <w:jc w:val="both"/>
        <w:rPr>
          <w:b/>
        </w:rPr>
      </w:pPr>
    </w:p>
    <w:p w:rsidR="006B5321" w:rsidRDefault="006B5321" w:rsidP="006371B1">
      <w:pPr>
        <w:jc w:val="both"/>
      </w:pPr>
    </w:p>
    <w:p w:rsidR="00DE6983" w:rsidRDefault="00DE6983" w:rsidP="006371B1">
      <w:pPr>
        <w:jc w:val="both"/>
      </w:pPr>
    </w:p>
    <w:p w:rsidR="00D3080F" w:rsidRPr="00D3080F" w:rsidRDefault="00D3080F" w:rsidP="00D3080F">
      <w:pPr>
        <w:ind w:left="2124" w:firstLine="6"/>
        <w:jc w:val="both"/>
        <w:rPr>
          <w:i/>
        </w:rPr>
      </w:pPr>
    </w:p>
    <w:p w:rsidR="00D33365" w:rsidRDefault="00D33365" w:rsidP="00D33365">
      <w:pPr>
        <w:jc w:val="both"/>
      </w:pPr>
      <w:r>
        <w:t>Egyéb napirendi pont nem vo</w:t>
      </w:r>
      <w:r w:rsidR="00E43393">
        <w:t>lt, így a polgármester az ülést</w:t>
      </w:r>
      <w:r>
        <w:rPr>
          <w:b/>
        </w:rPr>
        <w:t xml:space="preserve"> </w:t>
      </w:r>
      <w:r w:rsidR="00E43393">
        <w:rPr>
          <w:b/>
        </w:rPr>
        <w:t xml:space="preserve">18.10 </w:t>
      </w:r>
      <w:r>
        <w:rPr>
          <w:b/>
        </w:rPr>
        <w:t xml:space="preserve">órakor </w:t>
      </w:r>
      <w:r>
        <w:t>bezárta.</w:t>
      </w:r>
    </w:p>
    <w:p w:rsidR="00D33365" w:rsidRDefault="00D33365" w:rsidP="00D33365">
      <w:pPr>
        <w:jc w:val="both"/>
      </w:pPr>
    </w:p>
    <w:p w:rsidR="00D33365" w:rsidRDefault="00D33365" w:rsidP="00D33365">
      <w:pPr>
        <w:jc w:val="both"/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4597"/>
        <w:gridCol w:w="4596"/>
      </w:tblGrid>
      <w:tr w:rsidR="00D33365" w:rsidTr="00795BEF">
        <w:trPr>
          <w:trHeight w:val="270"/>
        </w:trPr>
        <w:tc>
          <w:tcPr>
            <w:tcW w:w="9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33365" w:rsidRDefault="00D33365" w:rsidP="00795BEF">
            <w:pPr>
              <w:jc w:val="center"/>
            </w:pPr>
            <w:proofErr w:type="spellStart"/>
            <w:r>
              <w:t>Kmf</w:t>
            </w:r>
            <w:proofErr w:type="spellEnd"/>
            <w:r>
              <w:t>.</w:t>
            </w:r>
          </w:p>
          <w:p w:rsidR="00D33365" w:rsidRDefault="00D33365" w:rsidP="00795BEF">
            <w:pPr>
              <w:jc w:val="center"/>
            </w:pPr>
          </w:p>
        </w:tc>
      </w:tr>
      <w:tr w:rsidR="00D33365" w:rsidTr="00795BEF">
        <w:trPr>
          <w:trHeight w:val="270"/>
        </w:trPr>
        <w:tc>
          <w:tcPr>
            <w:tcW w:w="45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33365" w:rsidRDefault="00D33365" w:rsidP="00795BEF">
            <w:pPr>
              <w:jc w:val="center"/>
            </w:pPr>
            <w:r>
              <w:t>Dr. Tóásóné Gáspár Emma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33365" w:rsidRDefault="00D33365" w:rsidP="00795BEF">
            <w:pPr>
              <w:jc w:val="center"/>
            </w:pPr>
            <w:r>
              <w:t>dr. Kránitz Péter</w:t>
            </w:r>
          </w:p>
        </w:tc>
      </w:tr>
      <w:tr w:rsidR="00D33365" w:rsidTr="00795BEF">
        <w:trPr>
          <w:trHeight w:val="285"/>
        </w:trPr>
        <w:tc>
          <w:tcPr>
            <w:tcW w:w="45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33365" w:rsidRDefault="00D33365" w:rsidP="00795BEF">
            <w:pPr>
              <w:jc w:val="center"/>
            </w:pPr>
            <w:r>
              <w:t>polgármester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33365" w:rsidRDefault="00D33365" w:rsidP="00795BEF">
            <w:pPr>
              <w:jc w:val="center"/>
            </w:pPr>
            <w:r>
              <w:t>jegyző</w:t>
            </w:r>
          </w:p>
        </w:tc>
      </w:tr>
    </w:tbl>
    <w:p w:rsidR="00D33365" w:rsidRDefault="00D33365" w:rsidP="006371B1">
      <w:pPr>
        <w:jc w:val="both"/>
      </w:pPr>
    </w:p>
    <w:p w:rsidR="00704D96" w:rsidRDefault="00704D96" w:rsidP="006371B1">
      <w:pPr>
        <w:jc w:val="both"/>
      </w:pPr>
    </w:p>
    <w:p w:rsidR="00704D96" w:rsidRDefault="00704D96" w:rsidP="006371B1">
      <w:pPr>
        <w:jc w:val="both"/>
      </w:pPr>
    </w:p>
    <w:sectPr w:rsidR="00704D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78DB3A6B"/>
    <w:multiLevelType w:val="hybridMultilevel"/>
    <w:tmpl w:val="9E083840"/>
    <w:lvl w:ilvl="0" w:tplc="50A6618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0C8"/>
    <w:rsid w:val="000045AE"/>
    <w:rsid w:val="00017457"/>
    <w:rsid w:val="00046DA5"/>
    <w:rsid w:val="000523F0"/>
    <w:rsid w:val="00056315"/>
    <w:rsid w:val="0005695A"/>
    <w:rsid w:val="00066A8A"/>
    <w:rsid w:val="0008669D"/>
    <w:rsid w:val="000A2276"/>
    <w:rsid w:val="000B1B5F"/>
    <w:rsid w:val="000D7ED0"/>
    <w:rsid w:val="000F0C08"/>
    <w:rsid w:val="00107AA4"/>
    <w:rsid w:val="001362F0"/>
    <w:rsid w:val="001370C6"/>
    <w:rsid w:val="00140F0D"/>
    <w:rsid w:val="001A1B79"/>
    <w:rsid w:val="001A3EFF"/>
    <w:rsid w:val="001B1D5B"/>
    <w:rsid w:val="001B2358"/>
    <w:rsid w:val="00206167"/>
    <w:rsid w:val="002638CF"/>
    <w:rsid w:val="002B17E9"/>
    <w:rsid w:val="003110B1"/>
    <w:rsid w:val="00322CF2"/>
    <w:rsid w:val="00337354"/>
    <w:rsid w:val="00365D49"/>
    <w:rsid w:val="00377F8E"/>
    <w:rsid w:val="00381608"/>
    <w:rsid w:val="00383CCD"/>
    <w:rsid w:val="00384C6A"/>
    <w:rsid w:val="003A19A9"/>
    <w:rsid w:val="003C59FF"/>
    <w:rsid w:val="00426F93"/>
    <w:rsid w:val="00436F81"/>
    <w:rsid w:val="00483804"/>
    <w:rsid w:val="00492E44"/>
    <w:rsid w:val="004A0C51"/>
    <w:rsid w:val="004B00AF"/>
    <w:rsid w:val="004D4848"/>
    <w:rsid w:val="004D4B33"/>
    <w:rsid w:val="0050419D"/>
    <w:rsid w:val="0053390F"/>
    <w:rsid w:val="00557D1A"/>
    <w:rsid w:val="005840F1"/>
    <w:rsid w:val="005D2155"/>
    <w:rsid w:val="005F6C61"/>
    <w:rsid w:val="006005F4"/>
    <w:rsid w:val="006044CF"/>
    <w:rsid w:val="006371B1"/>
    <w:rsid w:val="00651462"/>
    <w:rsid w:val="0066271B"/>
    <w:rsid w:val="00671DC6"/>
    <w:rsid w:val="00673A06"/>
    <w:rsid w:val="006759EA"/>
    <w:rsid w:val="006811EA"/>
    <w:rsid w:val="006A5D66"/>
    <w:rsid w:val="006B5321"/>
    <w:rsid w:val="006B66CB"/>
    <w:rsid w:val="006D6521"/>
    <w:rsid w:val="00701B94"/>
    <w:rsid w:val="00704D96"/>
    <w:rsid w:val="007166CD"/>
    <w:rsid w:val="007459B2"/>
    <w:rsid w:val="00754642"/>
    <w:rsid w:val="0075535D"/>
    <w:rsid w:val="007858ED"/>
    <w:rsid w:val="007910CE"/>
    <w:rsid w:val="00795BEF"/>
    <w:rsid w:val="007A334E"/>
    <w:rsid w:val="007C316B"/>
    <w:rsid w:val="007E30CA"/>
    <w:rsid w:val="00814DC4"/>
    <w:rsid w:val="00832B5F"/>
    <w:rsid w:val="0085234D"/>
    <w:rsid w:val="008A3456"/>
    <w:rsid w:val="008A4F6C"/>
    <w:rsid w:val="008C5CF8"/>
    <w:rsid w:val="009107F4"/>
    <w:rsid w:val="00936F6A"/>
    <w:rsid w:val="009707C4"/>
    <w:rsid w:val="009C4F1E"/>
    <w:rsid w:val="009C7712"/>
    <w:rsid w:val="009F6DBB"/>
    <w:rsid w:val="00A3784C"/>
    <w:rsid w:val="00A42917"/>
    <w:rsid w:val="00AB1983"/>
    <w:rsid w:val="00AC4C0D"/>
    <w:rsid w:val="00AD4948"/>
    <w:rsid w:val="00AF1A98"/>
    <w:rsid w:val="00B625C5"/>
    <w:rsid w:val="00B65787"/>
    <w:rsid w:val="00B711F0"/>
    <w:rsid w:val="00B873D1"/>
    <w:rsid w:val="00BC36B5"/>
    <w:rsid w:val="00BD5FA0"/>
    <w:rsid w:val="00C01B0B"/>
    <w:rsid w:val="00C1354A"/>
    <w:rsid w:val="00C13765"/>
    <w:rsid w:val="00C159D6"/>
    <w:rsid w:val="00C160C8"/>
    <w:rsid w:val="00C27827"/>
    <w:rsid w:val="00C51994"/>
    <w:rsid w:val="00C6486B"/>
    <w:rsid w:val="00C91178"/>
    <w:rsid w:val="00CA2F77"/>
    <w:rsid w:val="00CC4ECB"/>
    <w:rsid w:val="00CC7888"/>
    <w:rsid w:val="00CF1CBE"/>
    <w:rsid w:val="00D3080F"/>
    <w:rsid w:val="00D33365"/>
    <w:rsid w:val="00DC4A34"/>
    <w:rsid w:val="00DE6502"/>
    <w:rsid w:val="00DE6983"/>
    <w:rsid w:val="00DF2507"/>
    <w:rsid w:val="00E40CD3"/>
    <w:rsid w:val="00E43393"/>
    <w:rsid w:val="00E46D16"/>
    <w:rsid w:val="00E900A1"/>
    <w:rsid w:val="00E9787A"/>
    <w:rsid w:val="00EB7690"/>
    <w:rsid w:val="00EF2790"/>
    <w:rsid w:val="00F14F14"/>
    <w:rsid w:val="00F32114"/>
    <w:rsid w:val="00F80889"/>
    <w:rsid w:val="00FB0CEC"/>
    <w:rsid w:val="00FC2C23"/>
    <w:rsid w:val="00FD0879"/>
    <w:rsid w:val="00FF3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160C8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Alcm">
    <w:name w:val="Subtitle"/>
    <w:basedOn w:val="Norml"/>
    <w:next w:val="Norml"/>
    <w:link w:val="AlcmChar"/>
    <w:uiPriority w:val="11"/>
    <w:qFormat/>
    <w:rsid w:val="00C160C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lcmChar">
    <w:name w:val="Alcím Char"/>
    <w:basedOn w:val="Bekezdsalapbettpusa"/>
    <w:link w:val="Alcm"/>
    <w:uiPriority w:val="11"/>
    <w:rsid w:val="00C160C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zh-CN"/>
    </w:rPr>
  </w:style>
  <w:style w:type="paragraph" w:styleId="Szvegtrzs">
    <w:name w:val="Body Text"/>
    <w:basedOn w:val="Norml"/>
    <w:link w:val="SzvegtrzsChar"/>
    <w:rsid w:val="00C160C8"/>
    <w:pPr>
      <w:spacing w:after="120" w:line="288" w:lineRule="auto"/>
    </w:pPr>
    <w:rPr>
      <w:lang w:val="x-none"/>
    </w:rPr>
  </w:style>
  <w:style w:type="character" w:customStyle="1" w:styleId="SzvegtrzsChar">
    <w:name w:val="Szövegtörzs Char"/>
    <w:basedOn w:val="Bekezdsalapbettpusa"/>
    <w:link w:val="Szvegtrzs"/>
    <w:rsid w:val="00C160C8"/>
    <w:rPr>
      <w:rFonts w:ascii="Times New Roman" w:eastAsia="Times New Roman" w:hAnsi="Times New Roman" w:cs="Times New Roman"/>
      <w:color w:val="00000A"/>
      <w:sz w:val="24"/>
      <w:szCs w:val="24"/>
      <w:lang w:val="x-none" w:eastAsia="zh-CN"/>
    </w:rPr>
  </w:style>
  <w:style w:type="paragraph" w:styleId="Nincstrkz">
    <w:name w:val="No Spacing"/>
    <w:uiPriority w:val="99"/>
    <w:qFormat/>
    <w:rsid w:val="00C160C8"/>
    <w:pPr>
      <w:suppressAutoHyphens/>
      <w:spacing w:after="0" w:line="240" w:lineRule="auto"/>
    </w:pPr>
    <w:rPr>
      <w:rFonts w:ascii="Calibri" w:eastAsia="Calibri" w:hAnsi="Calibri" w:cs="Times New Roman"/>
      <w:color w:val="00000A"/>
    </w:rPr>
  </w:style>
  <w:style w:type="paragraph" w:styleId="Listaszerbekezds">
    <w:name w:val="List Paragraph"/>
    <w:basedOn w:val="Norml"/>
    <w:uiPriority w:val="34"/>
    <w:qFormat/>
    <w:rsid w:val="004A0C51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BC36B5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C36B5"/>
    <w:rPr>
      <w:rFonts w:ascii="Tahoma" w:eastAsia="Times New Roman" w:hAnsi="Tahoma" w:cs="Tahoma"/>
      <w:color w:val="00000A"/>
      <w:sz w:val="16"/>
      <w:szCs w:val="16"/>
      <w:lang w:eastAsia="zh-CN"/>
    </w:rPr>
  </w:style>
  <w:style w:type="paragraph" w:customStyle="1" w:styleId="Szvegtrzsbehzssal21">
    <w:name w:val="Szövegtörzs behúzással 21"/>
    <w:basedOn w:val="Norml"/>
    <w:rsid w:val="00E900A1"/>
    <w:pPr>
      <w:ind w:left="4956"/>
    </w:pPr>
    <w:rPr>
      <w:color w:val="auto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160C8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Alcm">
    <w:name w:val="Subtitle"/>
    <w:basedOn w:val="Norml"/>
    <w:next w:val="Norml"/>
    <w:link w:val="AlcmChar"/>
    <w:uiPriority w:val="11"/>
    <w:qFormat/>
    <w:rsid w:val="00C160C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lcmChar">
    <w:name w:val="Alcím Char"/>
    <w:basedOn w:val="Bekezdsalapbettpusa"/>
    <w:link w:val="Alcm"/>
    <w:uiPriority w:val="11"/>
    <w:rsid w:val="00C160C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zh-CN"/>
    </w:rPr>
  </w:style>
  <w:style w:type="paragraph" w:styleId="Szvegtrzs">
    <w:name w:val="Body Text"/>
    <w:basedOn w:val="Norml"/>
    <w:link w:val="SzvegtrzsChar"/>
    <w:rsid w:val="00C160C8"/>
    <w:pPr>
      <w:spacing w:after="120" w:line="288" w:lineRule="auto"/>
    </w:pPr>
    <w:rPr>
      <w:lang w:val="x-none"/>
    </w:rPr>
  </w:style>
  <w:style w:type="character" w:customStyle="1" w:styleId="SzvegtrzsChar">
    <w:name w:val="Szövegtörzs Char"/>
    <w:basedOn w:val="Bekezdsalapbettpusa"/>
    <w:link w:val="Szvegtrzs"/>
    <w:rsid w:val="00C160C8"/>
    <w:rPr>
      <w:rFonts w:ascii="Times New Roman" w:eastAsia="Times New Roman" w:hAnsi="Times New Roman" w:cs="Times New Roman"/>
      <w:color w:val="00000A"/>
      <w:sz w:val="24"/>
      <w:szCs w:val="24"/>
      <w:lang w:val="x-none" w:eastAsia="zh-CN"/>
    </w:rPr>
  </w:style>
  <w:style w:type="paragraph" w:styleId="Nincstrkz">
    <w:name w:val="No Spacing"/>
    <w:uiPriority w:val="99"/>
    <w:qFormat/>
    <w:rsid w:val="00C160C8"/>
    <w:pPr>
      <w:suppressAutoHyphens/>
      <w:spacing w:after="0" w:line="240" w:lineRule="auto"/>
    </w:pPr>
    <w:rPr>
      <w:rFonts w:ascii="Calibri" w:eastAsia="Calibri" w:hAnsi="Calibri" w:cs="Times New Roman"/>
      <w:color w:val="00000A"/>
    </w:rPr>
  </w:style>
  <w:style w:type="paragraph" w:styleId="Listaszerbekezds">
    <w:name w:val="List Paragraph"/>
    <w:basedOn w:val="Norml"/>
    <w:uiPriority w:val="34"/>
    <w:qFormat/>
    <w:rsid w:val="004A0C51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BC36B5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C36B5"/>
    <w:rPr>
      <w:rFonts w:ascii="Tahoma" w:eastAsia="Times New Roman" w:hAnsi="Tahoma" w:cs="Tahoma"/>
      <w:color w:val="00000A"/>
      <w:sz w:val="16"/>
      <w:szCs w:val="16"/>
      <w:lang w:eastAsia="zh-CN"/>
    </w:rPr>
  </w:style>
  <w:style w:type="paragraph" w:customStyle="1" w:styleId="Szvegtrzsbehzssal21">
    <w:name w:val="Szövegtörzs behúzással 21"/>
    <w:basedOn w:val="Norml"/>
    <w:rsid w:val="00E900A1"/>
    <w:pPr>
      <w:ind w:left="4956"/>
    </w:pPr>
    <w:rPr>
      <w:color w:val="auto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66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1645</Words>
  <Characters>11356</Characters>
  <Application>Microsoft Office Word</Application>
  <DocSecurity>0</DocSecurity>
  <Lines>94</Lines>
  <Paragraphs>25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VS01</dc:creator>
  <cp:lastModifiedBy>VS01</cp:lastModifiedBy>
  <cp:revision>2</cp:revision>
  <cp:lastPrinted>2015-05-26T08:52:00Z</cp:lastPrinted>
  <dcterms:created xsi:type="dcterms:W3CDTF">2015-09-02T11:29:00Z</dcterms:created>
  <dcterms:modified xsi:type="dcterms:W3CDTF">2015-09-02T11:29:00Z</dcterms:modified>
</cp:coreProperties>
</file>